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ADEE" w14:textId="38558FB4"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RESEARCH PROJECT APPLICATION FORM</w:t>
      </w:r>
    </w:p>
    <w:p w14:paraId="05252FA7" w14:textId="7F3085AE"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EUROPEAN CYSTIC FIBROSIS SOCIETY PATIENT REGISTRY (ECFSPR) DATA</w:t>
      </w:r>
    </w:p>
    <w:p w14:paraId="7EA1D755" w14:textId="77777777" w:rsidR="008A5E2F" w:rsidRPr="00436E0F" w:rsidRDefault="008A5E2F" w:rsidP="008A5E2F">
      <w:pPr>
        <w:shd w:val="clear" w:color="auto" w:fill="FFFFFF"/>
        <w:ind w:right="-144"/>
        <w:jc w:val="both"/>
        <w:outlineLvl w:val="3"/>
        <w:rPr>
          <w:rFonts w:ascii="Calibri" w:hAnsi="Calibri" w:cs="Calibri"/>
          <w:b/>
          <w:color w:val="002060"/>
          <w:sz w:val="21"/>
          <w:szCs w:val="21"/>
          <w:lang w:eastAsia="ja-JP"/>
        </w:rPr>
      </w:pPr>
    </w:p>
    <w:p w14:paraId="30DCD77F" w14:textId="77777777"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p>
    <w:p w14:paraId="21CEC487" w14:textId="03856E15"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r w:rsidRPr="00436E0F">
        <w:rPr>
          <w:rFonts w:ascii="Calibri Light" w:hAnsi="Calibri Light" w:cs="Calibri Light"/>
          <w:b/>
          <w:bCs/>
          <w:color w:val="404040"/>
          <w:lang w:eastAsia="ja-JP"/>
        </w:rPr>
        <w:t>Introduction</w:t>
      </w:r>
    </w:p>
    <w:p w14:paraId="14563135" w14:textId="77777777" w:rsidR="008A5E2F" w:rsidRPr="00436E0F" w:rsidRDefault="008A5E2F" w:rsidP="00436E0F">
      <w:pPr>
        <w:shd w:val="clear" w:color="auto" w:fill="FFFFFF" w:themeFill="background1"/>
        <w:spacing w:after="120" w:line="259" w:lineRule="auto"/>
        <w:ind w:right="-142"/>
        <w:jc w:val="both"/>
        <w:outlineLvl w:val="3"/>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The European Cystic Fibrosis Society Patient Registry (ECFSPR) collects pseudonymised demographic and clinical data from consenting people with cystic fibrosis (pwCF) in Europe. </w:t>
      </w:r>
    </w:p>
    <w:p w14:paraId="49AA80A4" w14:textId="7B0F858F" w:rsidR="008A5E2F" w:rsidRPr="00436E0F" w:rsidRDefault="008A5E2F" w:rsidP="00436E0F">
      <w:pPr>
        <w:shd w:val="clear" w:color="auto" w:fill="FFFFFF" w:themeFill="background1"/>
        <w:spacing w:after="120" w:line="259" w:lineRule="auto"/>
        <w:ind w:right="-142"/>
        <w:jc w:val="both"/>
        <w:outlineLvl w:val="3"/>
        <w:rPr>
          <w:rFonts w:ascii="Calibri" w:hAnsi="Calibri" w:cs="Calibri"/>
          <w:color w:val="404040"/>
          <w:sz w:val="22"/>
          <w:szCs w:val="22"/>
          <w:lang w:eastAsia="ja-JP"/>
        </w:rPr>
      </w:pPr>
      <w:r w:rsidRPr="00436E0F">
        <w:rPr>
          <w:rFonts w:ascii="Calibri Light" w:hAnsi="Calibri Light" w:cs="Calibri Light"/>
          <w:color w:val="404040"/>
          <w:sz w:val="22"/>
          <w:szCs w:val="22"/>
          <w:lang w:eastAsia="ja-JP"/>
        </w:rPr>
        <w:t xml:space="preserve">The data are collected in accordance with agreed inclusion criteria, definitions and coding. For a detailed list of variables, their definition and the inclusion criteria employed we refer you to the ECFSPR website: </w:t>
      </w:r>
      <w:hyperlink r:id="rId8">
        <w:r w:rsidRPr="00436E0F">
          <w:rPr>
            <w:rFonts w:ascii="Calibri Light" w:hAnsi="Calibri Light" w:cs="Calibri Light"/>
            <w:color w:val="0000FF"/>
            <w:sz w:val="21"/>
            <w:szCs w:val="21"/>
            <w:u w:val="single"/>
            <w:lang w:eastAsia="en-GB"/>
          </w:rPr>
          <w:t>VariablesDefinitionsAS_V9_ECFSPR_20241121</w:t>
        </w:r>
      </w:hyperlink>
      <w:r w:rsidRPr="00436E0F">
        <w:rPr>
          <w:rFonts w:ascii="Calibri Light" w:hAnsi="Calibri Light" w:cs="Calibri Light"/>
          <w:sz w:val="21"/>
          <w:szCs w:val="21"/>
          <w:lang w:eastAsia="en-GB"/>
        </w:rPr>
        <w:t>.</w:t>
      </w:r>
    </w:p>
    <w:p w14:paraId="2D15EADF" w14:textId="77AA8F8C"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To apply for ECFSPR data you will need to complete th</w:t>
      </w:r>
      <w:r w:rsidR="006A53F5">
        <w:rPr>
          <w:rFonts w:asciiTheme="majorHAnsi" w:eastAsia="Calibri" w:hAnsiTheme="majorHAnsi" w:cstheme="majorBidi"/>
          <w:color w:val="404040"/>
          <w:sz w:val="22"/>
          <w:szCs w:val="22"/>
          <w:lang w:eastAsia="en-US"/>
        </w:rPr>
        <w:t>is</w:t>
      </w:r>
      <w:r w:rsidRPr="00436E0F">
        <w:rPr>
          <w:rFonts w:asciiTheme="majorHAnsi" w:eastAsia="Calibri" w:hAnsiTheme="majorHAnsi" w:cstheme="majorBidi"/>
          <w:color w:val="404040"/>
          <w:sz w:val="22"/>
          <w:szCs w:val="22"/>
          <w:lang w:eastAsia="en-US"/>
        </w:rPr>
        <w:t xml:space="preserve"> </w:t>
      </w:r>
      <w:r w:rsidRPr="00436E0F">
        <w:rPr>
          <w:rFonts w:asciiTheme="majorHAnsi" w:eastAsia="Calibri" w:hAnsiTheme="majorHAnsi" w:cstheme="majorBidi"/>
          <w:i/>
          <w:iCs/>
          <w:color w:val="404040"/>
          <w:sz w:val="22"/>
          <w:szCs w:val="22"/>
          <w:lang w:eastAsia="en-US"/>
        </w:rPr>
        <w:t>Research Project Application</w:t>
      </w:r>
      <w:r w:rsidRPr="00436E0F">
        <w:rPr>
          <w:rFonts w:asciiTheme="majorHAnsi" w:eastAsia="Calibri" w:hAnsiTheme="majorHAnsi" w:cstheme="majorBidi"/>
          <w:color w:val="404040"/>
          <w:sz w:val="22"/>
          <w:szCs w:val="22"/>
          <w:lang w:eastAsia="en-US"/>
        </w:rPr>
        <w:t xml:space="preserve"> form and send it with the </w:t>
      </w:r>
      <w:r w:rsidRPr="00436E0F">
        <w:rPr>
          <w:rFonts w:asciiTheme="majorHAnsi" w:eastAsia="Calibri" w:hAnsiTheme="majorHAnsi" w:cstheme="majorBidi"/>
          <w:i/>
          <w:iCs/>
          <w:color w:val="404040"/>
          <w:sz w:val="22"/>
          <w:szCs w:val="22"/>
          <w:lang w:eastAsia="en-US"/>
        </w:rPr>
        <w:t>Use of Data</w:t>
      </w:r>
      <w:r w:rsidRPr="00436E0F">
        <w:rPr>
          <w:rFonts w:asciiTheme="majorHAnsi" w:eastAsia="Calibri" w:hAnsiTheme="majorHAnsi" w:cstheme="majorBidi"/>
          <w:color w:val="404040"/>
          <w:sz w:val="22"/>
          <w:szCs w:val="22"/>
          <w:lang w:eastAsia="en-US"/>
        </w:rPr>
        <w:t xml:space="preserve"> form to the ECFSPR Epidemiological Research Liaison Manager at: </w:t>
      </w:r>
      <w:hyperlink r:id="rId9" w:history="1">
        <w:hyperlink r:id="rId10"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sz w:val="22"/>
          <w:szCs w:val="22"/>
          <w:lang w:eastAsia="en-US"/>
        </w:rPr>
        <w:t>.</w:t>
      </w:r>
    </w:p>
    <w:p w14:paraId="3CE037F1"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sz w:val="22"/>
          <w:szCs w:val="22"/>
          <w:lang w:eastAsia="en-US"/>
        </w:rPr>
      </w:pPr>
    </w:p>
    <w:p w14:paraId="00CEE49B" w14:textId="77777777" w:rsidR="008A5E2F" w:rsidRPr="00436E0F" w:rsidRDefault="008A5E2F" w:rsidP="00436E0F">
      <w:pPr>
        <w:shd w:val="clear" w:color="auto" w:fill="FFFFFF"/>
        <w:spacing w:after="120" w:line="259" w:lineRule="auto"/>
        <w:ind w:right="-142"/>
        <w:jc w:val="both"/>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N.B. Any association with private companies, particularly associations with pharmaceutical companies, must be disclosed in the application. </w:t>
      </w:r>
    </w:p>
    <w:p w14:paraId="1C24CFCC"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color w:val="404040"/>
          <w:sz w:val="22"/>
          <w:szCs w:val="22"/>
          <w:lang w:eastAsia="en-US"/>
        </w:rPr>
      </w:pPr>
    </w:p>
    <w:p w14:paraId="4B449582" w14:textId="77777777" w:rsidR="008A5E2F" w:rsidRPr="00436E0F" w:rsidRDefault="008A5E2F" w:rsidP="00436E0F">
      <w:pPr>
        <w:shd w:val="clear" w:color="auto" w:fill="FFFFFF" w:themeFill="background1"/>
        <w:spacing w:before="120"/>
        <w:ind w:right="-144"/>
        <w:contextualSpacing/>
        <w:jc w:val="both"/>
        <w:rPr>
          <w:rFonts w:ascii="Calibri Light" w:hAnsi="Calibri Light" w:cs="Calibri Light"/>
          <w:b/>
          <w:bCs/>
          <w:color w:val="404040"/>
          <w:sz w:val="22"/>
          <w:szCs w:val="22"/>
          <w:lang w:eastAsia="ja-JP"/>
        </w:rPr>
      </w:pPr>
      <w:r w:rsidRPr="00436E0F">
        <w:rPr>
          <w:rFonts w:ascii="Calibri Light" w:hAnsi="Calibri Light" w:cs="Calibri Light"/>
          <w:b/>
          <w:bCs/>
          <w:color w:val="404040"/>
          <w:sz w:val="22"/>
          <w:szCs w:val="22"/>
          <w:lang w:eastAsia="ja-JP"/>
        </w:rPr>
        <w:t xml:space="preserve">Please read everything carefully before completing the form. </w:t>
      </w:r>
    </w:p>
    <w:p w14:paraId="21287DBF"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296CDE8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A2C314"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0F22B9C6"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23D9CCC"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B51CF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F252E49"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06D7857"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2AE88E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CC7FE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F8717B3"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CA51952"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4C9632F"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CEF00C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7FDB20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AA47B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32E7AEF" w14:textId="77777777" w:rsidR="008A5E2F" w:rsidRPr="00436E0F" w:rsidRDefault="008A5E2F" w:rsidP="008A5E2F">
      <w:pPr>
        <w:rPr>
          <w:rFonts w:asciiTheme="majorHAnsi" w:eastAsia="Calibri" w:hAnsiTheme="majorHAnsi" w:cstheme="majorBidi"/>
          <w:b/>
          <w:bCs/>
          <w:color w:val="404040" w:themeColor="text1" w:themeTint="BF"/>
          <w:sz w:val="22"/>
          <w:szCs w:val="22"/>
          <w:lang w:eastAsia="en-US"/>
        </w:rPr>
      </w:pPr>
      <w:r w:rsidRPr="00436E0F">
        <w:rPr>
          <w:rFonts w:asciiTheme="majorHAnsi" w:eastAsia="Calibri" w:hAnsiTheme="majorHAnsi" w:cstheme="majorBidi"/>
          <w:b/>
          <w:bCs/>
          <w:color w:val="404040" w:themeColor="text1" w:themeTint="BF"/>
          <w:sz w:val="22"/>
          <w:szCs w:val="22"/>
          <w:lang w:eastAsia="en-US"/>
        </w:rPr>
        <w:br w:type="page"/>
      </w:r>
    </w:p>
    <w:p w14:paraId="792EE848"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themeColor="text1" w:themeTint="BF"/>
          <w:sz w:val="22"/>
          <w:szCs w:val="22"/>
          <w:lang w:eastAsia="en-US"/>
        </w:rPr>
        <w:sectPr w:rsidR="008A5E2F" w:rsidRPr="00436E0F" w:rsidSect="008A5E2F">
          <w:headerReference w:type="default" r:id="rId11"/>
          <w:footerReference w:type="default" r:id="rId12"/>
          <w:pgSz w:w="11906" w:h="16838" w:code="9"/>
          <w:pgMar w:top="1985" w:right="1418" w:bottom="1021" w:left="1418" w:header="567" w:footer="363" w:gutter="0"/>
          <w:cols w:space="720"/>
          <w:docGrid w:linePitch="326"/>
        </w:sectPr>
      </w:pPr>
    </w:p>
    <w:p w14:paraId="1791FA9C"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sz w:val="22"/>
          <w:szCs w:val="22"/>
          <w:lang w:eastAsia="en-US"/>
        </w:rPr>
      </w:pPr>
      <w:r w:rsidRPr="00436E0F">
        <w:rPr>
          <w:rFonts w:asciiTheme="majorHAnsi" w:eastAsia="Calibri" w:hAnsiTheme="majorHAnsi" w:cstheme="majorBidi"/>
          <w:b/>
          <w:bCs/>
          <w:color w:val="404040"/>
          <w:sz w:val="22"/>
          <w:szCs w:val="22"/>
          <w:lang w:eastAsia="en-US"/>
        </w:rPr>
        <w:lastRenderedPageBreak/>
        <w:t>Procedure</w:t>
      </w:r>
    </w:p>
    <w:p w14:paraId="5647EE3D" w14:textId="3A0DEA4E"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All applications will be reviewed by the ECFSPR Scientific Committee. Applications from Industry will also be reviewed by the ECFS Clinical Trials Network (CTN). Taking into account the recommendations of the Scientific Committee, the ECFSPR Steering Group (composed of national representatives of the countries that contribute data to the ECFSPR) will decide whether or not to approve the research project application. This decision will be final. For further details on the procedure, please refer to the</w:t>
      </w:r>
      <w:r w:rsidRPr="00436E0F">
        <w:rPr>
          <w:rFonts w:asciiTheme="majorHAnsi" w:eastAsia="Calibri" w:hAnsiTheme="majorHAnsi" w:cstheme="majorBidi"/>
          <w:sz w:val="22"/>
          <w:szCs w:val="22"/>
          <w:lang w:eastAsia="en-US"/>
        </w:rPr>
        <w:t xml:space="preserve"> </w:t>
      </w:r>
      <w:hyperlink r:id="rId13">
        <w:r w:rsidRPr="00436E0F">
          <w:rPr>
            <w:rFonts w:asciiTheme="majorHAnsi" w:eastAsia="Calibri" w:hAnsiTheme="majorHAnsi" w:cstheme="majorBidi"/>
            <w:color w:val="0000FF"/>
            <w:sz w:val="22"/>
            <w:szCs w:val="22"/>
            <w:u w:val="single"/>
            <w:lang w:eastAsia="en-US"/>
          </w:rPr>
          <w:t>ECFSPR Code of Conduct</w:t>
        </w:r>
      </w:hyperlink>
      <w:r w:rsidRPr="00436E0F">
        <w:rPr>
          <w:rFonts w:asciiTheme="majorHAnsi" w:eastAsia="Calibri" w:hAnsiTheme="majorHAnsi" w:cstheme="majorBidi"/>
          <w:sz w:val="22"/>
          <w:szCs w:val="22"/>
          <w:lang w:eastAsia="en-US"/>
        </w:rPr>
        <w:t>.</w:t>
      </w:r>
    </w:p>
    <w:p w14:paraId="208B8383" w14:textId="77777777"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Applications from non-European countries must demonstrate compliance with an adequate level of data protection, as stipulated in Chapter V of the General Data Protection Regulation (Regulation (EU) 2016/679).</w:t>
      </w:r>
    </w:p>
    <w:p w14:paraId="2340FAE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For applications that request country-specific data the ECFSPR will ask the national representatives if they are in favour of providing the data via their own registry or agree for the ECFSPR to provide the data. </w:t>
      </w:r>
    </w:p>
    <w:p w14:paraId="0EE6403F"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b/>
          <w:bCs/>
          <w:i/>
          <w:iCs/>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will be asked to sign an agreement on the Use of Data, in which they declare that the data will be used for the sole purpose indicated in the application and shall not be kept for longer than necessary for that purpose(s). </w:t>
      </w:r>
      <w:r w:rsidRPr="00436E0F">
        <w:rPr>
          <w:rFonts w:asciiTheme="majorHAnsi" w:eastAsia="Calibri" w:hAnsiTheme="majorHAnsi" w:cstheme="majorBidi"/>
          <w:b/>
          <w:bCs/>
          <w:color w:val="404040"/>
          <w:sz w:val="22"/>
          <w:szCs w:val="22"/>
          <w:lang w:eastAsia="en-US"/>
        </w:rPr>
        <w:t xml:space="preserve">The </w:t>
      </w:r>
      <w:r w:rsidRPr="00436E0F">
        <w:rPr>
          <w:rFonts w:asciiTheme="majorHAnsi" w:eastAsia="Calibri" w:hAnsiTheme="majorHAnsi" w:cstheme="majorBidi"/>
          <w:b/>
          <w:bCs/>
          <w:i/>
          <w:iCs/>
          <w:color w:val="404040"/>
          <w:sz w:val="22"/>
          <w:szCs w:val="22"/>
          <w:lang w:eastAsia="en-US"/>
        </w:rPr>
        <w:t>Use of Data</w:t>
      </w:r>
      <w:r w:rsidRPr="00436E0F">
        <w:rPr>
          <w:rFonts w:asciiTheme="majorHAnsi" w:eastAsia="Calibri" w:hAnsiTheme="majorHAnsi" w:cstheme="majorBidi"/>
          <w:b/>
          <w:bCs/>
          <w:color w:val="404040"/>
          <w:sz w:val="22"/>
          <w:szCs w:val="22"/>
          <w:lang w:eastAsia="en-US"/>
        </w:rPr>
        <w:t xml:space="preserve"> form needs to be sent together with the </w:t>
      </w:r>
      <w:r w:rsidRPr="00436E0F">
        <w:rPr>
          <w:rFonts w:asciiTheme="majorHAnsi" w:eastAsia="Calibri" w:hAnsiTheme="majorHAnsi" w:cstheme="majorBidi"/>
          <w:b/>
          <w:bCs/>
          <w:i/>
          <w:iCs/>
          <w:color w:val="404040"/>
          <w:sz w:val="22"/>
          <w:szCs w:val="22"/>
          <w:lang w:eastAsia="en-US"/>
        </w:rPr>
        <w:t>Research Project Application Form.</w:t>
      </w:r>
    </w:p>
    <w:p w14:paraId="323B5993"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 xml:space="preserve">If the application has already been approved but the applicant wishes to expand the scope of work of the project or would like to perform related analyses that require additional data, an additional application is required.  It should be sent to:  </w:t>
      </w:r>
      <w:hyperlink r:id="rId14" w:history="1">
        <w:hyperlink r:id="rId15"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color w:val="0000FF"/>
          <w:sz w:val="22"/>
          <w:szCs w:val="22"/>
          <w:u w:val="single"/>
          <w:lang w:eastAsia="en-US"/>
        </w:rPr>
        <w:t>.</w:t>
      </w:r>
    </w:p>
    <w:p w14:paraId="29E82815"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The ECFSPR statistician will produce tables of the required information. In the case of a complex analysis a more detailed discussion, by email or phone, may be necessary to decide how to proceed. We advise applicants to send us mock tables to ensure that the data are provided in the desired format. Alternatively, we will create tables in the format we consider appropriate; in the latter case no further edits will be possible.</w:t>
      </w:r>
    </w:p>
    <w:p w14:paraId="4A5672A3" w14:textId="1B71F5AB"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N.B. Only aggregated (anonymised) data will be provided; it will be sent in a secure file to the data applicant. In exceptional cases, when the research objective is of interest to the ECFSPR, and at the ECFSPR’s discretion, non-aggregated (pseudonymised) data may be released. If the research aim is of interest to the ECFSPR and approved by the Scientific Committee, potential collaboration with the ECFSPR can be discussed, including on the statistical analyses.</w:t>
      </w:r>
    </w:p>
    <w:p w14:paraId="7178BC3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requesting access to non-aggregated data must also sign a </w:t>
      </w:r>
      <w:r w:rsidRPr="00436E0F">
        <w:rPr>
          <w:rFonts w:asciiTheme="majorHAnsi" w:eastAsia="Calibri" w:hAnsiTheme="majorHAnsi" w:cstheme="majorBidi"/>
          <w:i/>
          <w:iCs/>
          <w:color w:val="404040"/>
          <w:sz w:val="22"/>
          <w:szCs w:val="22"/>
          <w:lang w:eastAsia="en-US"/>
        </w:rPr>
        <w:t>Data Transfer Agreement</w:t>
      </w:r>
      <w:r w:rsidRPr="00436E0F">
        <w:rPr>
          <w:rFonts w:asciiTheme="majorHAnsi" w:eastAsia="Calibri" w:hAnsiTheme="majorHAnsi" w:cstheme="majorBidi"/>
          <w:color w:val="404040"/>
          <w:sz w:val="22"/>
          <w:szCs w:val="22"/>
          <w:lang w:eastAsia="en-US"/>
        </w:rPr>
        <w:t>.</w:t>
      </w:r>
    </w:p>
    <w:p w14:paraId="3FD9847D" w14:textId="0DFADB04" w:rsidR="008A5E2F" w:rsidRPr="00436E0F" w:rsidRDefault="008A5E2F" w:rsidP="00436E0F">
      <w:pPr>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Non-aggregated (pseudonymised) data are never shared with Industry. This is to ensure full compliance with data protection regulations and the ethical standards governing the ECFSPR. All analyses related to Industry applications are done exclusively by the ECFSPR team.</w:t>
      </w:r>
    </w:p>
    <w:p w14:paraId="16BC88A7" w14:textId="77777777" w:rsidR="008A5E2F" w:rsidRPr="00436E0F" w:rsidRDefault="008A5E2F" w:rsidP="008A5E2F">
      <w:pPr>
        <w:autoSpaceDE w:val="0"/>
        <w:autoSpaceDN w:val="0"/>
        <w:adjustRightInd w:val="0"/>
        <w:spacing w:after="200" w:line="276" w:lineRule="auto"/>
        <w:contextualSpacing/>
        <w:jc w:val="both"/>
        <w:rPr>
          <w:rFonts w:asciiTheme="majorHAnsi" w:eastAsia="Calibri" w:hAnsiTheme="majorHAnsi" w:cstheme="majorHAnsi"/>
          <w:sz w:val="22"/>
          <w:szCs w:val="22"/>
          <w:lang w:eastAsia="en-US"/>
        </w:rPr>
      </w:pPr>
    </w:p>
    <w:p w14:paraId="59D32EF5" w14:textId="77777777" w:rsidR="008A5E2F" w:rsidRPr="00436E0F" w:rsidRDefault="008A5E2F" w:rsidP="008A5E2F">
      <w:pPr>
        <w:shd w:val="clear" w:color="auto" w:fill="FFFFFF"/>
        <w:spacing w:after="120"/>
        <w:ind w:right="288"/>
        <w:jc w:val="both"/>
        <w:rPr>
          <w:rFonts w:asciiTheme="majorHAnsi" w:hAnsiTheme="majorHAnsi" w:cstheme="majorHAnsi"/>
          <w:b/>
          <w:color w:val="404040"/>
          <w:sz w:val="22"/>
          <w:szCs w:val="22"/>
          <w:lang w:eastAsia="nl-NL"/>
        </w:rPr>
      </w:pPr>
      <w:r w:rsidRPr="00436E0F">
        <w:rPr>
          <w:rFonts w:asciiTheme="majorHAnsi" w:hAnsiTheme="majorHAnsi" w:cstheme="majorHAnsi"/>
          <w:b/>
          <w:color w:val="404040"/>
          <w:sz w:val="22"/>
          <w:szCs w:val="22"/>
          <w:lang w:eastAsia="nl-NL"/>
        </w:rPr>
        <w:t>Timeline and Costs</w:t>
      </w:r>
    </w:p>
    <w:p w14:paraId="15BD4100" w14:textId="0342448B" w:rsidR="008A5E2F" w:rsidRPr="00436E0F" w:rsidRDefault="008A5E2F" w:rsidP="008A5E2F">
      <w:pPr>
        <w:shd w:val="clear" w:color="auto" w:fill="FFFFFF" w:themeFill="background1"/>
        <w:spacing w:after="120" w:line="259" w:lineRule="auto"/>
        <w:ind w:right="284"/>
        <w:jc w:val="both"/>
        <w:rPr>
          <w:rFonts w:asciiTheme="majorHAnsi" w:hAnsiTheme="majorHAnsi" w:cstheme="majorBidi"/>
          <w:color w:val="404040"/>
          <w:sz w:val="22"/>
          <w:szCs w:val="22"/>
          <w:lang w:eastAsia="nl-NL"/>
        </w:rPr>
      </w:pPr>
      <w:r w:rsidRPr="00436E0F">
        <w:rPr>
          <w:rFonts w:asciiTheme="majorHAnsi" w:hAnsiTheme="majorHAnsi" w:cstheme="majorBidi"/>
          <w:color w:val="404040"/>
          <w:sz w:val="22"/>
          <w:szCs w:val="22"/>
          <w:lang w:eastAsia="nl-NL"/>
        </w:rPr>
        <w:t xml:space="preserve">All applications will be handled as received. The processing time for review of the application and production of the requested dataset will be a minimum of 15-20 working days. Each research project must be completed within 2 years of </w:t>
      </w:r>
      <w:r w:rsidR="00436E0F" w:rsidRPr="00436E0F">
        <w:rPr>
          <w:rFonts w:asciiTheme="majorHAnsi" w:hAnsiTheme="majorHAnsi" w:cstheme="majorBidi"/>
          <w:color w:val="404040"/>
          <w:sz w:val="22"/>
          <w:szCs w:val="22"/>
          <w:lang w:eastAsia="nl-NL"/>
        </w:rPr>
        <w:t>approval</w:t>
      </w:r>
      <w:r w:rsidRPr="00436E0F">
        <w:rPr>
          <w:rFonts w:asciiTheme="majorHAnsi" w:hAnsiTheme="majorHAnsi" w:cstheme="majorBidi"/>
          <w:color w:val="404040"/>
          <w:sz w:val="22"/>
          <w:szCs w:val="22"/>
          <w:lang w:eastAsia="nl-NL"/>
        </w:rPr>
        <w:t>.</w:t>
      </w:r>
    </w:p>
    <w:p w14:paraId="1873683B" w14:textId="77777777" w:rsidR="008A5E2F" w:rsidRPr="00050F00" w:rsidRDefault="008A5E2F" w:rsidP="00436E0F">
      <w:pPr>
        <w:spacing w:after="120" w:line="259" w:lineRule="auto"/>
        <w:ind w:right="284"/>
        <w:jc w:val="both"/>
        <w:rPr>
          <w:rFonts w:asciiTheme="majorHAnsi" w:hAnsiTheme="majorHAnsi" w:cstheme="majorBidi"/>
          <w:color w:val="404040"/>
          <w:sz w:val="22"/>
          <w:szCs w:val="22"/>
          <w:lang w:eastAsia="nl-NL"/>
        </w:rPr>
      </w:pPr>
      <w:r w:rsidRPr="00050F00">
        <w:rPr>
          <w:rFonts w:asciiTheme="majorHAnsi" w:hAnsiTheme="majorHAnsi" w:cstheme="majorBidi"/>
          <w:color w:val="404040"/>
          <w:sz w:val="22"/>
          <w:szCs w:val="22"/>
          <w:lang w:eastAsia="nl-NL"/>
        </w:rPr>
        <w:lastRenderedPageBreak/>
        <w:t>The ECFSPR charges a fee for the handling of the application whether the application is approved or not. To promote and stimulate research in CF the handling fee will be waived for researchers/research groups and patient organisations. </w:t>
      </w:r>
    </w:p>
    <w:p w14:paraId="1E726100" w14:textId="77777777" w:rsidR="008A5E2F" w:rsidRPr="00050F00" w:rsidRDefault="008A5E2F" w:rsidP="00436E0F">
      <w:pPr>
        <w:spacing w:after="120" w:line="259" w:lineRule="auto"/>
        <w:ind w:right="284"/>
        <w:jc w:val="both"/>
        <w:rPr>
          <w:rFonts w:asciiTheme="majorHAnsi" w:hAnsiTheme="majorHAnsi" w:cstheme="majorBidi"/>
          <w:color w:val="404040"/>
          <w:sz w:val="22"/>
          <w:szCs w:val="22"/>
          <w:lang w:eastAsia="nl-NL"/>
        </w:rPr>
      </w:pPr>
      <w:r w:rsidRPr="00050F00">
        <w:rPr>
          <w:rFonts w:asciiTheme="majorHAnsi" w:hAnsiTheme="majorHAnsi" w:cstheme="majorBidi"/>
          <w:color w:val="404040"/>
          <w:sz w:val="22"/>
          <w:szCs w:val="22"/>
          <w:lang w:eastAsia="nl-NL"/>
        </w:rPr>
        <w:t xml:space="preserve">A fee will be charged for the analyses of the data and the applicant will receive a cost-estimate based on the hours necessary for this. Once the cost-estimate is approved and signed the ECFSPR will provide the dataset and emit an invoice of the actual hours spent on the analyses. </w:t>
      </w:r>
    </w:p>
    <w:p w14:paraId="24FFEE01" w14:textId="77777777" w:rsidR="008A5E2F" w:rsidRPr="00050F00" w:rsidRDefault="008A5E2F" w:rsidP="00436E0F">
      <w:pPr>
        <w:spacing w:line="259" w:lineRule="auto"/>
        <w:ind w:right="282"/>
        <w:jc w:val="both"/>
        <w:rPr>
          <w:rFonts w:asciiTheme="majorHAnsi" w:hAnsiTheme="majorHAnsi" w:cstheme="majorHAnsi"/>
          <w:color w:val="404040"/>
          <w:sz w:val="22"/>
          <w:szCs w:val="22"/>
          <w:lang w:eastAsia="nl-NL"/>
        </w:rPr>
      </w:pPr>
      <w:r w:rsidRPr="00050F00">
        <w:rPr>
          <w:rFonts w:asciiTheme="majorHAnsi" w:hAnsiTheme="majorHAnsi" w:cstheme="majorHAnsi"/>
          <w:color w:val="404040"/>
          <w:sz w:val="22"/>
          <w:szCs w:val="22"/>
          <w:lang w:eastAsia="nl-NL"/>
        </w:rPr>
        <w:t>The income received will be used to support the data-handling, review, extraction and report service.</w:t>
      </w:r>
    </w:p>
    <w:p w14:paraId="095A6E43" w14:textId="77777777" w:rsidR="008A5E2F" w:rsidRPr="00050F00" w:rsidRDefault="008A5E2F" w:rsidP="008A5E2F">
      <w:pPr>
        <w:ind w:right="282"/>
        <w:rPr>
          <w:rFonts w:asciiTheme="majorHAnsi" w:hAnsiTheme="majorHAnsi" w:cstheme="majorHAnsi"/>
          <w:color w:val="404040"/>
          <w:sz w:val="22"/>
          <w:szCs w:val="22"/>
          <w:lang w:eastAsia="nl-NL"/>
        </w:rPr>
      </w:pPr>
    </w:p>
    <w:p w14:paraId="6D44C845" w14:textId="77777777" w:rsidR="008A5E2F" w:rsidRPr="00050F00" w:rsidRDefault="008A5E2F" w:rsidP="008A5E2F">
      <w:pPr>
        <w:spacing w:after="120"/>
        <w:ind w:right="284"/>
        <w:contextualSpacing/>
        <w:rPr>
          <w:rFonts w:ascii="Calibri Light" w:eastAsia="Calibri" w:hAnsi="Calibri Light" w:cs="Calibri Light"/>
          <w:bCs/>
          <w:color w:val="404040"/>
          <w:sz w:val="22"/>
          <w:szCs w:val="22"/>
          <w:lang w:eastAsia="nl-NL"/>
        </w:rPr>
      </w:pPr>
      <w:r w:rsidRPr="00050F00">
        <w:rPr>
          <w:rFonts w:ascii="Calibri Light" w:eastAsia="Calibri" w:hAnsi="Calibri Light" w:cs="Calibri Light"/>
          <w:b/>
          <w:bCs/>
          <w:color w:val="404040"/>
          <w:sz w:val="22"/>
          <w:szCs w:val="22"/>
          <w:lang w:eastAsia="nl-NL"/>
        </w:rPr>
        <w:t xml:space="preserve">Patient organisations: </w:t>
      </w:r>
      <w:r w:rsidRPr="00050F00">
        <w:rPr>
          <w:rFonts w:ascii="Calibri Light" w:eastAsia="Calibri" w:hAnsi="Calibri Light" w:cs="Calibri Light"/>
          <w:bCs/>
          <w:color w:val="404040"/>
          <w:sz w:val="22"/>
          <w:szCs w:val="22"/>
          <w:lang w:eastAsia="nl-NL"/>
        </w:rPr>
        <w:t>free of charge.</w:t>
      </w:r>
    </w:p>
    <w:p w14:paraId="02C3E74C" w14:textId="77777777" w:rsidR="008A5E2F" w:rsidRPr="00050F00" w:rsidRDefault="008A5E2F" w:rsidP="008A5E2F">
      <w:pPr>
        <w:spacing w:before="120"/>
        <w:ind w:left="142" w:right="284"/>
        <w:contextualSpacing/>
        <w:rPr>
          <w:rFonts w:ascii="Calibri Light" w:eastAsia="Calibri" w:hAnsi="Calibri Light" w:cs="Calibri Light"/>
          <w:b/>
          <w:bCs/>
          <w:color w:val="404040"/>
          <w:sz w:val="22"/>
          <w:szCs w:val="22"/>
          <w:lang w:eastAsia="nl-NL"/>
        </w:rPr>
      </w:pPr>
    </w:p>
    <w:p w14:paraId="308CF533" w14:textId="77777777" w:rsidR="008A5E2F" w:rsidRPr="00050F00" w:rsidRDefault="008A5E2F" w:rsidP="008A5E2F">
      <w:pPr>
        <w:spacing w:before="120"/>
        <w:ind w:right="284"/>
        <w:contextualSpacing/>
        <w:rPr>
          <w:rFonts w:ascii="Calibri Light" w:eastAsia="Calibri" w:hAnsi="Calibri Light" w:cs="Calibri Light"/>
          <w:b/>
          <w:bCs/>
          <w:color w:val="404040"/>
          <w:sz w:val="22"/>
          <w:szCs w:val="22"/>
          <w:lang w:eastAsia="nl-NL"/>
        </w:rPr>
      </w:pPr>
      <w:r w:rsidRPr="00050F00">
        <w:rPr>
          <w:rFonts w:ascii="Calibri Light" w:eastAsia="Calibri" w:hAnsi="Calibri Light" w:cs="Calibri Light"/>
          <w:b/>
          <w:bCs/>
          <w:color w:val="404040"/>
          <w:sz w:val="22"/>
          <w:szCs w:val="22"/>
          <w:lang w:eastAsia="nl-NL"/>
        </w:rPr>
        <w:t xml:space="preserve">Academic researchers who are ECFS members: </w:t>
      </w:r>
      <w:r w:rsidRPr="00050F00">
        <w:rPr>
          <w:rFonts w:ascii="Calibri Light" w:eastAsia="Calibri" w:hAnsi="Calibri Light" w:cs="Calibri Light"/>
          <w:bCs/>
          <w:color w:val="404040"/>
          <w:sz w:val="22"/>
          <w:szCs w:val="22"/>
          <w:lang w:eastAsia="nl-NL"/>
        </w:rPr>
        <w:t>free of charge.</w:t>
      </w:r>
      <w:r w:rsidRPr="00050F00">
        <w:rPr>
          <w:rFonts w:ascii="Calibri Light" w:eastAsia="Calibri" w:hAnsi="Calibri Light" w:cs="Calibri Light"/>
          <w:color w:val="404040"/>
          <w:sz w:val="22"/>
          <w:szCs w:val="22"/>
          <w:lang w:eastAsia="nl-NL"/>
        </w:rPr>
        <w:br/>
      </w:r>
    </w:p>
    <w:p w14:paraId="2AA76DE9" w14:textId="77777777" w:rsidR="008A5E2F" w:rsidRPr="00050F00" w:rsidRDefault="008A5E2F" w:rsidP="008A5E2F">
      <w:pPr>
        <w:spacing w:before="120"/>
        <w:ind w:right="284"/>
        <w:contextualSpacing/>
        <w:rPr>
          <w:rFonts w:ascii="Calibri Light" w:eastAsia="Calibri" w:hAnsi="Calibri Light" w:cs="Calibri Light"/>
          <w:color w:val="404040"/>
          <w:sz w:val="22"/>
          <w:szCs w:val="22"/>
          <w:lang w:eastAsia="nl-NL"/>
        </w:rPr>
      </w:pPr>
      <w:r w:rsidRPr="00050F00">
        <w:rPr>
          <w:rFonts w:ascii="Calibri Light" w:eastAsia="Calibri" w:hAnsi="Calibri Light" w:cs="Calibri Light"/>
          <w:b/>
          <w:bCs/>
          <w:color w:val="404040"/>
          <w:sz w:val="22"/>
          <w:szCs w:val="22"/>
          <w:lang w:eastAsia="nl-NL"/>
        </w:rPr>
        <w:t>Independent researchers / research groups:</w:t>
      </w:r>
    </w:p>
    <w:tbl>
      <w:tblPr>
        <w:tblW w:w="4722" w:type="pct"/>
        <w:tblCellMar>
          <w:top w:w="15" w:type="dxa"/>
          <w:left w:w="15" w:type="dxa"/>
          <w:bottom w:w="15" w:type="dxa"/>
          <w:right w:w="15" w:type="dxa"/>
        </w:tblCellMar>
        <w:tblLook w:val="04A0" w:firstRow="1" w:lastRow="0" w:firstColumn="1" w:lastColumn="0" w:noHBand="0" w:noVBand="1"/>
      </w:tblPr>
      <w:tblGrid>
        <w:gridCol w:w="2268"/>
        <w:gridCol w:w="6298"/>
      </w:tblGrid>
      <w:tr w:rsidR="00050F00" w:rsidRPr="00050F00" w14:paraId="276A25B4" w14:textId="77777777" w:rsidTr="006A53F5">
        <w:trPr>
          <w:trHeight w:val="250"/>
        </w:trPr>
        <w:tc>
          <w:tcPr>
            <w:tcW w:w="1324" w:type="pct"/>
            <w:hideMark/>
          </w:tcPr>
          <w:p w14:paraId="74305FF4"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bookmarkStart w:id="0" w:name="_Hlk203563631"/>
            <w:r w:rsidRPr="00050F00">
              <w:rPr>
                <w:rFonts w:ascii="Calibri Light" w:eastAsia="Calibri" w:hAnsi="Calibri Light" w:cs="Calibri Light"/>
                <w:color w:val="404040"/>
                <w:sz w:val="22"/>
                <w:szCs w:val="22"/>
                <w:lang w:eastAsia="nl-NL"/>
              </w:rPr>
              <w:t>Handling</w:t>
            </w:r>
            <w:r w:rsidRPr="00050F00">
              <w:rPr>
                <w:rFonts w:ascii="Calibri Light" w:eastAsia="Calibri" w:hAnsi="Calibri Light" w:cs="Calibri Light"/>
                <w:color w:val="404040"/>
                <w:sz w:val="22"/>
                <w:szCs w:val="22"/>
                <w:vertAlign w:val="superscript"/>
                <w:lang w:eastAsia="nl-NL"/>
              </w:rPr>
              <w:t>1</w:t>
            </w:r>
            <w:r w:rsidRPr="00050F00">
              <w:rPr>
                <w:rFonts w:ascii="Calibri Light" w:eastAsia="Calibri" w:hAnsi="Calibri Light" w:cs="Calibri Light"/>
                <w:color w:val="404040"/>
                <w:sz w:val="22"/>
                <w:szCs w:val="22"/>
                <w:lang w:eastAsia="nl-NL"/>
              </w:rPr>
              <w:t>: </w:t>
            </w:r>
          </w:p>
        </w:tc>
        <w:tc>
          <w:tcPr>
            <w:tcW w:w="3676" w:type="pct"/>
            <w:vAlign w:val="center"/>
            <w:hideMark/>
          </w:tcPr>
          <w:p w14:paraId="7EDE0B73" w14:textId="094AFE9F" w:rsidR="008A5E2F" w:rsidRPr="00050F00" w:rsidRDefault="00965C1D"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f</w:t>
            </w:r>
            <w:r w:rsidR="008A5E2F" w:rsidRPr="00050F00">
              <w:rPr>
                <w:rFonts w:ascii="Calibri Light" w:eastAsia="Calibri" w:hAnsi="Calibri Light" w:cs="Calibri Light"/>
                <w:color w:val="404040"/>
                <w:sz w:val="22"/>
                <w:szCs w:val="22"/>
                <w:lang w:eastAsia="nl-NL"/>
              </w:rPr>
              <w:t>ree of charge;</w:t>
            </w:r>
          </w:p>
        </w:tc>
      </w:tr>
      <w:tr w:rsidR="00050F00" w:rsidRPr="00050F00" w14:paraId="3FD2EACF" w14:textId="77777777" w:rsidTr="006A53F5">
        <w:trPr>
          <w:trHeight w:val="240"/>
        </w:trPr>
        <w:tc>
          <w:tcPr>
            <w:tcW w:w="1324" w:type="pct"/>
            <w:hideMark/>
          </w:tcPr>
          <w:p w14:paraId="2E3525A9" w14:textId="7507D676"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Data-extraction</w:t>
            </w:r>
            <w:r w:rsidR="00D51F16" w:rsidRPr="00050F00">
              <w:rPr>
                <w:rFonts w:ascii="Calibri Light" w:eastAsia="Calibri" w:hAnsi="Calibri Light" w:cs="Calibri Light"/>
                <w:color w:val="404040"/>
                <w:sz w:val="22"/>
                <w:szCs w:val="22"/>
                <w:vertAlign w:val="superscript"/>
                <w:lang w:eastAsia="nl-NL"/>
              </w:rPr>
              <w:t>3</w:t>
            </w:r>
            <w:r w:rsidRPr="00050F00">
              <w:rPr>
                <w:rFonts w:ascii="Calibri Light" w:eastAsia="Calibri" w:hAnsi="Calibri Light" w:cs="Calibri Light"/>
                <w:color w:val="404040"/>
                <w:sz w:val="22"/>
                <w:szCs w:val="22"/>
                <w:lang w:eastAsia="nl-NL"/>
              </w:rPr>
              <w:t>: </w:t>
            </w:r>
          </w:p>
        </w:tc>
        <w:tc>
          <w:tcPr>
            <w:tcW w:w="3676" w:type="pct"/>
            <w:vAlign w:val="center"/>
            <w:hideMark/>
          </w:tcPr>
          <w:p w14:paraId="47F291DF" w14:textId="0F8A264D" w:rsidR="008A5E2F" w:rsidRPr="00050F00" w:rsidRDefault="00965C1D"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f</w:t>
            </w:r>
            <w:r w:rsidR="008A5E2F" w:rsidRPr="00050F00">
              <w:rPr>
                <w:rFonts w:ascii="Calibri Light" w:eastAsia="Calibri" w:hAnsi="Calibri Light" w:cs="Calibri Light"/>
                <w:color w:val="404040"/>
                <w:sz w:val="22"/>
                <w:szCs w:val="22"/>
                <w:lang w:eastAsia="nl-NL"/>
              </w:rPr>
              <w:t>ree of charge;</w:t>
            </w:r>
          </w:p>
        </w:tc>
      </w:tr>
      <w:tr w:rsidR="00050F00" w:rsidRPr="00050F00" w14:paraId="03E162A0" w14:textId="77777777" w:rsidTr="006A53F5">
        <w:trPr>
          <w:trHeight w:val="511"/>
        </w:trPr>
        <w:tc>
          <w:tcPr>
            <w:tcW w:w="1324" w:type="pct"/>
            <w:hideMark/>
          </w:tcPr>
          <w:p w14:paraId="1986D607" w14:textId="4A703C51"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Data-analysis</w:t>
            </w:r>
            <w:r w:rsidR="00D51F16" w:rsidRPr="00050F00">
              <w:rPr>
                <w:rFonts w:ascii="Calibri Light" w:eastAsia="Calibri" w:hAnsi="Calibri Light" w:cs="Calibri Light"/>
                <w:color w:val="404040"/>
                <w:sz w:val="22"/>
                <w:szCs w:val="22"/>
                <w:vertAlign w:val="superscript"/>
                <w:lang w:eastAsia="nl-NL"/>
              </w:rPr>
              <w:t>4</w:t>
            </w:r>
            <w:r w:rsidRPr="00050F00">
              <w:rPr>
                <w:rFonts w:ascii="Calibri Light" w:eastAsia="Calibri" w:hAnsi="Calibri Light" w:cs="Calibri Light"/>
                <w:color w:val="404040"/>
                <w:sz w:val="22"/>
                <w:szCs w:val="22"/>
                <w:lang w:eastAsia="nl-NL"/>
              </w:rPr>
              <w:t>: </w:t>
            </w:r>
          </w:p>
        </w:tc>
        <w:tc>
          <w:tcPr>
            <w:tcW w:w="3676" w:type="pct"/>
            <w:vAlign w:val="center"/>
            <w:hideMark/>
          </w:tcPr>
          <w:p w14:paraId="64CD8150" w14:textId="41EC078D"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€250.00 per hour (equal to the number of hours spent on the analysis/es).</w:t>
            </w:r>
          </w:p>
          <w:p w14:paraId="3AE6D1CC"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p>
          <w:p w14:paraId="440B62FD"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p>
        </w:tc>
      </w:tr>
    </w:tbl>
    <w:p w14:paraId="78913803" w14:textId="77777777" w:rsidR="008A5E2F" w:rsidRPr="00050F00" w:rsidRDefault="008A5E2F" w:rsidP="008A5E2F">
      <w:pPr>
        <w:tabs>
          <w:tab w:val="left" w:pos="4253"/>
        </w:tabs>
        <w:spacing w:after="120"/>
        <w:ind w:right="-144"/>
        <w:contextualSpacing/>
        <w:rPr>
          <w:rFonts w:ascii="Calibri Light" w:eastAsia="Calibri" w:hAnsi="Calibri Light" w:cs="Calibri Light"/>
          <w:b/>
          <w:bCs/>
          <w:color w:val="404040"/>
          <w:sz w:val="22"/>
          <w:szCs w:val="22"/>
          <w:lang w:eastAsia="nl-NL"/>
        </w:rPr>
      </w:pPr>
      <w:r w:rsidRPr="00050F00">
        <w:rPr>
          <w:rFonts w:ascii="Calibri Light" w:eastAsia="Calibri" w:hAnsi="Calibri Light" w:cs="Calibri Light"/>
          <w:b/>
          <w:bCs/>
          <w:color w:val="404040"/>
          <w:sz w:val="22"/>
          <w:szCs w:val="22"/>
          <w:lang w:eastAsia="nl-NL"/>
        </w:rPr>
        <w:t>Industry:</w:t>
      </w:r>
    </w:p>
    <w:tbl>
      <w:tblPr>
        <w:tblW w:w="0" w:type="auto"/>
        <w:tblCellMar>
          <w:top w:w="15" w:type="dxa"/>
          <w:left w:w="15" w:type="dxa"/>
          <w:bottom w:w="15" w:type="dxa"/>
          <w:right w:w="15" w:type="dxa"/>
        </w:tblCellMar>
        <w:tblLook w:val="0600" w:firstRow="0" w:lastRow="0" w:firstColumn="0" w:lastColumn="0" w:noHBand="1" w:noVBand="1"/>
      </w:tblPr>
      <w:tblGrid>
        <w:gridCol w:w="2220"/>
        <w:gridCol w:w="6850"/>
      </w:tblGrid>
      <w:tr w:rsidR="00050F00" w:rsidRPr="00050F00" w14:paraId="60F86822" w14:textId="77777777" w:rsidTr="00FF1F2E">
        <w:trPr>
          <w:cantSplit/>
        </w:trPr>
        <w:tc>
          <w:tcPr>
            <w:tcW w:w="0" w:type="auto"/>
            <w:hideMark/>
          </w:tcPr>
          <w:bookmarkEnd w:id="0"/>
          <w:p w14:paraId="2CDF7054" w14:textId="19363027" w:rsidR="008A5E2F" w:rsidRPr="00050F00" w:rsidRDefault="008A5E2F" w:rsidP="006A53F5">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Handling</w:t>
            </w:r>
            <w:r w:rsidRPr="00050F00">
              <w:rPr>
                <w:rFonts w:ascii="Calibri Light" w:eastAsia="Calibri" w:hAnsi="Calibri Light" w:cs="Calibri Light"/>
                <w:color w:val="404040"/>
                <w:sz w:val="22"/>
                <w:szCs w:val="22"/>
                <w:vertAlign w:val="superscript"/>
                <w:lang w:eastAsia="nl-NL"/>
              </w:rPr>
              <w:t>1</w:t>
            </w:r>
            <w:r w:rsidRPr="00050F00">
              <w:rPr>
                <w:rFonts w:ascii="Calibri Light" w:eastAsia="Calibri" w:hAnsi="Calibri Light" w:cs="Calibri Light"/>
                <w:color w:val="404040"/>
                <w:sz w:val="22"/>
                <w:szCs w:val="22"/>
                <w:lang w:eastAsia="nl-NL"/>
              </w:rPr>
              <w:t>: </w:t>
            </w:r>
          </w:p>
        </w:tc>
        <w:tc>
          <w:tcPr>
            <w:tcW w:w="0" w:type="auto"/>
            <w:hideMark/>
          </w:tcPr>
          <w:p w14:paraId="12E50456" w14:textId="16EA932D" w:rsidR="008A5E2F" w:rsidRPr="00050F00" w:rsidRDefault="008A5E2F" w:rsidP="006A53F5">
            <w:pPr>
              <w:tabs>
                <w:tab w:val="left" w:pos="4253"/>
              </w:tabs>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€5,000.00; </w:t>
            </w:r>
          </w:p>
          <w:p w14:paraId="4F5091DB" w14:textId="31EC0902" w:rsidR="008A5E2F" w:rsidRPr="00050F00" w:rsidRDefault="008A5E2F" w:rsidP="006A53F5">
            <w:pPr>
              <w:tabs>
                <w:tab w:val="left" w:pos="4253"/>
              </w:tabs>
              <w:spacing w:afterLines="80" w:after="192"/>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If the initial application needs to be amended and resubmitted an additional €250,00 will be charged;</w:t>
            </w:r>
          </w:p>
        </w:tc>
      </w:tr>
      <w:tr w:rsidR="00FF1F2E" w:rsidRPr="00050F00" w14:paraId="3E86EE52" w14:textId="77777777" w:rsidTr="00FF1F2E">
        <w:trPr>
          <w:cantSplit/>
        </w:trPr>
        <w:tc>
          <w:tcPr>
            <w:tcW w:w="0" w:type="auto"/>
          </w:tcPr>
          <w:p w14:paraId="2B62C462" w14:textId="0D44636E" w:rsidR="00FF1F2E"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Pr>
                <w:rFonts w:ascii="Calibri Light" w:eastAsia="Calibri" w:hAnsi="Calibri Light" w:cs="Calibri Light"/>
                <w:color w:val="404040"/>
                <w:sz w:val="22"/>
                <w:szCs w:val="22"/>
                <w:lang w:eastAsia="nl-NL"/>
              </w:rPr>
              <w:t>Feasibility</w:t>
            </w:r>
            <w:r>
              <w:rPr>
                <w:rFonts w:ascii="Calibri Light" w:eastAsia="Calibri" w:hAnsi="Calibri Light" w:cs="Calibri Light"/>
                <w:color w:val="404040"/>
                <w:sz w:val="22"/>
                <w:szCs w:val="22"/>
                <w:vertAlign w:val="superscript"/>
                <w:lang w:eastAsia="nl-NL"/>
              </w:rPr>
              <w:t>2</w:t>
            </w:r>
            <w:r>
              <w:rPr>
                <w:rFonts w:ascii="Calibri Light" w:eastAsia="Calibri" w:hAnsi="Calibri Light" w:cs="Calibri Light"/>
                <w:color w:val="404040"/>
                <w:sz w:val="22"/>
                <w:szCs w:val="22"/>
                <w:lang w:eastAsia="nl-NL"/>
              </w:rPr>
              <w:t xml:space="preserve"> &amp; Data-extraction</w:t>
            </w:r>
            <w:r>
              <w:rPr>
                <w:rFonts w:ascii="Calibri Light" w:eastAsia="Calibri" w:hAnsi="Calibri Light" w:cs="Calibri Light"/>
                <w:color w:val="404040"/>
                <w:sz w:val="22"/>
                <w:szCs w:val="22"/>
                <w:vertAlign w:val="superscript"/>
                <w:lang w:eastAsia="nl-NL"/>
              </w:rPr>
              <w:t>3</w:t>
            </w:r>
          </w:p>
        </w:tc>
        <w:tc>
          <w:tcPr>
            <w:tcW w:w="0" w:type="auto"/>
          </w:tcPr>
          <w:p w14:paraId="1120C9D7" w14:textId="77777777" w:rsidR="006A53F5"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Pr>
                <w:rFonts w:ascii="Calibri Light" w:eastAsia="Calibri" w:hAnsi="Calibri Light" w:cs="Calibri Light"/>
                <w:color w:val="404040"/>
                <w:sz w:val="22"/>
                <w:szCs w:val="22"/>
                <w:lang w:eastAsia="nl-NL"/>
              </w:rPr>
              <w:t xml:space="preserve">Min. </w:t>
            </w:r>
            <w:r w:rsidRPr="008D78CB">
              <w:rPr>
                <w:rFonts w:ascii="Calibri Light" w:eastAsia="Calibri" w:hAnsi="Calibri Light" w:cs="Calibri Light"/>
                <w:color w:val="404040"/>
                <w:sz w:val="22"/>
                <w:szCs w:val="22"/>
                <w:lang w:eastAsia="nl-NL"/>
              </w:rPr>
              <w:t>€</w:t>
            </w:r>
            <w:r>
              <w:rPr>
                <w:rFonts w:ascii="Calibri Light" w:eastAsia="Calibri" w:hAnsi="Calibri Light" w:cs="Calibri Light"/>
                <w:color w:val="404040"/>
                <w:sz w:val="22"/>
                <w:szCs w:val="22"/>
                <w:lang w:eastAsia="nl-NL"/>
              </w:rPr>
              <w:t>25,000.00, to be decided on a case-by-case basis;</w:t>
            </w:r>
          </w:p>
          <w:p w14:paraId="0714A83D" w14:textId="77777777" w:rsidR="00FF1F2E" w:rsidRPr="00050F00" w:rsidRDefault="00FF1F2E" w:rsidP="00FF1F2E">
            <w:pPr>
              <w:tabs>
                <w:tab w:val="left" w:pos="4253"/>
              </w:tabs>
              <w:ind w:right="-142"/>
              <w:rPr>
                <w:rFonts w:ascii="Calibri Light" w:eastAsia="Calibri" w:hAnsi="Calibri Light" w:cs="Calibri Light"/>
                <w:color w:val="404040"/>
                <w:sz w:val="22"/>
                <w:szCs w:val="22"/>
                <w:lang w:eastAsia="nl-NL"/>
              </w:rPr>
            </w:pPr>
          </w:p>
        </w:tc>
      </w:tr>
      <w:tr w:rsidR="00FF1F2E" w:rsidRPr="00050F00" w14:paraId="18017424" w14:textId="77777777" w:rsidTr="00FF1F2E">
        <w:trPr>
          <w:cantSplit/>
        </w:trPr>
        <w:tc>
          <w:tcPr>
            <w:tcW w:w="0" w:type="auto"/>
          </w:tcPr>
          <w:p w14:paraId="17D3EA9D" w14:textId="4DF3F71E" w:rsidR="00FF1F2E" w:rsidRPr="00050F00" w:rsidRDefault="00FF1F2E"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 analysis</w:t>
            </w:r>
            <w:r w:rsidRPr="00050F00">
              <w:rPr>
                <w:rFonts w:ascii="Calibri Light" w:eastAsia="Calibri" w:hAnsi="Calibri Light" w:cs="Calibri Light"/>
                <w:color w:val="404040"/>
                <w:sz w:val="22"/>
                <w:szCs w:val="22"/>
                <w:vertAlign w:val="superscript"/>
                <w:lang w:eastAsia="nl-NL"/>
              </w:rPr>
              <w:t>4</w:t>
            </w:r>
            <w:r w:rsidRPr="00050F00">
              <w:rPr>
                <w:rFonts w:ascii="Calibri Light" w:eastAsia="Calibri" w:hAnsi="Calibri Light" w:cs="Calibri Light"/>
                <w:color w:val="404040"/>
                <w:sz w:val="22"/>
                <w:szCs w:val="22"/>
                <w:lang w:eastAsia="nl-NL"/>
              </w:rPr>
              <w:t>:</w:t>
            </w:r>
          </w:p>
        </w:tc>
        <w:tc>
          <w:tcPr>
            <w:tcW w:w="0" w:type="auto"/>
          </w:tcPr>
          <w:p w14:paraId="37DC42F5" w14:textId="5F25A52B" w:rsidR="00FF1F2E"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€250.00 per hour (equal to the number of hours spent on the analysis/es)</w:t>
            </w:r>
            <w:r>
              <w:rPr>
                <w:rFonts w:ascii="Calibri Light" w:eastAsia="Calibri" w:hAnsi="Calibri Light" w:cs="Calibri Light"/>
                <w:color w:val="404040"/>
                <w:sz w:val="22"/>
                <w:szCs w:val="22"/>
                <w:lang w:eastAsia="nl-NL"/>
              </w:rPr>
              <w:t>;</w:t>
            </w:r>
          </w:p>
        </w:tc>
      </w:tr>
      <w:tr w:rsidR="00050F00" w:rsidRPr="00050F00" w14:paraId="350DCA51" w14:textId="77777777" w:rsidTr="00FF1F2E">
        <w:trPr>
          <w:cantSplit/>
        </w:trPr>
        <w:tc>
          <w:tcPr>
            <w:tcW w:w="0" w:type="auto"/>
            <w:hideMark/>
          </w:tcPr>
          <w:p w14:paraId="76562F75" w14:textId="23360889" w:rsidR="00FF1F2E"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Overhead:</w:t>
            </w:r>
          </w:p>
        </w:tc>
        <w:tc>
          <w:tcPr>
            <w:tcW w:w="0" w:type="auto"/>
            <w:hideMark/>
          </w:tcPr>
          <w:p w14:paraId="067AEE1F" w14:textId="440778D0"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50% of the hours for data-analysis/</w:t>
            </w:r>
            <w:r w:rsidR="00FF1F2E">
              <w:rPr>
                <w:rFonts w:ascii="Calibri Light" w:eastAsia="Calibri" w:hAnsi="Calibri Light" w:cs="Calibri Light"/>
                <w:color w:val="404040"/>
                <w:sz w:val="22"/>
                <w:szCs w:val="22"/>
                <w:lang w:eastAsia="nl-NL"/>
              </w:rPr>
              <w:t>es</w:t>
            </w:r>
          </w:p>
        </w:tc>
      </w:tr>
    </w:tbl>
    <w:p w14:paraId="6D1761F6" w14:textId="77777777" w:rsidR="008A5E2F" w:rsidRPr="00050F00" w:rsidRDefault="008A5E2F" w:rsidP="008A5E2F">
      <w:pPr>
        <w:spacing w:line="276" w:lineRule="auto"/>
        <w:rPr>
          <w:rFonts w:asciiTheme="majorHAnsi" w:hAnsiTheme="majorHAnsi" w:cstheme="majorHAnsi"/>
          <w:b/>
          <w:bCs/>
          <w:color w:val="404040"/>
          <w:sz w:val="22"/>
          <w:szCs w:val="22"/>
        </w:rPr>
      </w:pPr>
    </w:p>
    <w:p w14:paraId="351600B8" w14:textId="24B772F2"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Handling: the act or process of processing the application internally </w:t>
      </w:r>
      <w:r w:rsidR="00965C1D" w:rsidRPr="00050F00">
        <w:rPr>
          <w:rFonts w:ascii="Calibri Light" w:hAnsi="Calibri Light" w:cs="Calibri Light"/>
          <w:color w:val="404040"/>
          <w:sz w:val="26"/>
          <w:szCs w:val="26"/>
          <w:vertAlign w:val="superscript"/>
          <w:lang w:eastAsia="nl-NL"/>
        </w:rPr>
        <w:t xml:space="preserve">with </w:t>
      </w:r>
      <w:r w:rsidRPr="00050F00">
        <w:rPr>
          <w:rFonts w:ascii="Calibri Light" w:hAnsi="Calibri Light" w:cs="Calibri Light"/>
          <w:color w:val="404040"/>
          <w:sz w:val="26"/>
          <w:szCs w:val="26"/>
          <w:vertAlign w:val="superscript"/>
          <w:lang w:eastAsia="nl-NL"/>
        </w:rPr>
        <w:t>the different committees for review and approval.</w:t>
      </w:r>
    </w:p>
    <w:p w14:paraId="2826717B" w14:textId="77777777" w:rsidR="008A5E2F" w:rsidRPr="00050F00" w:rsidRDefault="008A5E2F" w:rsidP="008A5E2F">
      <w:pPr>
        <w:numPr>
          <w:ilvl w:val="0"/>
          <w:numId w:val="26"/>
        </w:numPr>
        <w:ind w:left="284" w:right="-144" w:hanging="284"/>
        <w:rPr>
          <w:rFonts w:ascii="Calibri Light" w:hAnsi="Calibri Light" w:cs="Calibri Light"/>
          <w:bCs/>
          <w:color w:val="404040"/>
          <w:sz w:val="26"/>
          <w:szCs w:val="26"/>
          <w:vertAlign w:val="superscript"/>
          <w:lang w:eastAsia="nl-NL"/>
        </w:rPr>
      </w:pPr>
      <w:r w:rsidRPr="00050F00">
        <w:rPr>
          <w:rFonts w:ascii="Calibri Light" w:hAnsi="Calibri Light" w:cs="Calibri Light"/>
          <w:bCs/>
          <w:color w:val="404040"/>
          <w:sz w:val="26"/>
          <w:szCs w:val="26"/>
          <w:vertAlign w:val="superscript"/>
          <w:lang w:eastAsia="nl-NL"/>
        </w:rPr>
        <w:t>Feasibility: the act or process of checking the availability of the required data.</w:t>
      </w:r>
    </w:p>
    <w:p w14:paraId="65DC3EF8" w14:textId="07B09329"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Data extraction: the act or process of retrieving data </w:t>
      </w:r>
      <w:r w:rsidR="00D51F16" w:rsidRPr="00050F00">
        <w:rPr>
          <w:rFonts w:ascii="Calibri Light" w:hAnsi="Calibri Light" w:cs="Calibri Light"/>
          <w:color w:val="404040"/>
          <w:sz w:val="26"/>
          <w:szCs w:val="26"/>
          <w:vertAlign w:val="superscript"/>
          <w:lang w:eastAsia="nl-NL"/>
        </w:rPr>
        <w:t>from</w:t>
      </w:r>
      <w:r w:rsidRPr="00050F00">
        <w:rPr>
          <w:rFonts w:ascii="Calibri Light" w:hAnsi="Calibri Light" w:cs="Calibri Light"/>
          <w:color w:val="404040"/>
          <w:sz w:val="26"/>
          <w:szCs w:val="26"/>
          <w:vertAlign w:val="superscript"/>
          <w:lang w:eastAsia="nl-NL"/>
        </w:rPr>
        <w:t xml:space="preserve"> the database.</w:t>
      </w:r>
    </w:p>
    <w:p w14:paraId="4D688E47" w14:textId="1C49072F" w:rsidR="008A5E2F" w:rsidRPr="00050F00" w:rsidRDefault="008A5E2F" w:rsidP="008A5E2F">
      <w:pPr>
        <w:numPr>
          <w:ilvl w:val="0"/>
          <w:numId w:val="26"/>
        </w:numPr>
        <w:ind w:left="288" w:right="-144" w:hanging="288"/>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Data analysis: the process of inspecting, cleaning, transforming and modelling the data (</w:t>
      </w:r>
      <w:r w:rsidR="00D51F16" w:rsidRPr="00050F00">
        <w:rPr>
          <w:rFonts w:ascii="Calibri Light" w:hAnsi="Calibri Light" w:cs="Calibri Light"/>
          <w:color w:val="404040"/>
          <w:sz w:val="26"/>
          <w:szCs w:val="26"/>
          <w:vertAlign w:val="superscript"/>
          <w:lang w:eastAsia="nl-NL"/>
        </w:rPr>
        <w:t>to</w:t>
      </w:r>
      <w:r w:rsidRPr="00050F00">
        <w:rPr>
          <w:rFonts w:ascii="Calibri Light" w:hAnsi="Calibri Light" w:cs="Calibri Light"/>
          <w:color w:val="404040"/>
          <w:sz w:val="26"/>
          <w:szCs w:val="26"/>
          <w:vertAlign w:val="superscript"/>
          <w:lang w:eastAsia="nl-NL"/>
        </w:rPr>
        <w:t xml:space="preserve"> highlight</w:t>
      </w:r>
      <w:r w:rsidR="00D51F16" w:rsidRPr="00050F00">
        <w:rPr>
          <w:rFonts w:ascii="Calibri Light" w:hAnsi="Calibri Light" w:cs="Calibri Light"/>
          <w:color w:val="404040"/>
          <w:sz w:val="26"/>
          <w:szCs w:val="26"/>
          <w:vertAlign w:val="superscript"/>
          <w:lang w:eastAsia="nl-NL"/>
        </w:rPr>
        <w:t xml:space="preserve"> </w:t>
      </w:r>
      <w:r w:rsidRPr="00050F00">
        <w:rPr>
          <w:rFonts w:ascii="Calibri Light" w:hAnsi="Calibri Light" w:cs="Calibri Light"/>
          <w:color w:val="404040"/>
          <w:sz w:val="26"/>
          <w:szCs w:val="26"/>
          <w:vertAlign w:val="superscript"/>
          <w:lang w:eastAsia="nl-NL"/>
        </w:rPr>
        <w:t>useful information, suggest conclusions and support decision-making.</w:t>
      </w:r>
    </w:p>
    <w:p w14:paraId="3F271FF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5B034A2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841D10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FFCDF3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30C53D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AF9398C"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36216C8D"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3B4E3C02"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4360E9F3"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7FBE53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tbl>
      <w:tblPr>
        <w:tblW w:w="9243" w:type="dxa"/>
        <w:tblInd w:w="-34" w:type="dxa"/>
        <w:tblBorders>
          <w:top w:val="single" w:sz="4" w:space="0" w:color="548DD4"/>
          <w:left w:val="single" w:sz="4" w:space="0" w:color="548DD4"/>
          <w:bottom w:val="single" w:sz="4" w:space="0" w:color="548DD4"/>
          <w:right w:val="single" w:sz="4" w:space="0" w:color="548DD4"/>
          <w:insideH w:val="single" w:sz="6" w:space="0" w:color="548DD4"/>
          <w:insideV w:val="single" w:sz="6" w:space="0" w:color="548DD4"/>
        </w:tblBorders>
        <w:tblLayout w:type="fixed"/>
        <w:tblLook w:val="01E0" w:firstRow="1" w:lastRow="1" w:firstColumn="1" w:lastColumn="1" w:noHBand="0" w:noVBand="0"/>
      </w:tblPr>
      <w:tblGrid>
        <w:gridCol w:w="2552"/>
        <w:gridCol w:w="1588"/>
        <w:gridCol w:w="1843"/>
        <w:gridCol w:w="1701"/>
        <w:gridCol w:w="1525"/>
        <w:gridCol w:w="34"/>
      </w:tblGrid>
      <w:tr w:rsidR="008A5E2F" w:rsidRPr="00436E0F" w14:paraId="096572DB" w14:textId="77777777" w:rsidTr="00050F00">
        <w:trPr>
          <w:trHeight w:val="850"/>
        </w:trPr>
        <w:tc>
          <w:tcPr>
            <w:tcW w:w="9243" w:type="dxa"/>
            <w:gridSpan w:val="6"/>
            <w:tcBorders>
              <w:top w:val="single" w:sz="4" w:space="0" w:color="55C2D2"/>
              <w:left w:val="single" w:sz="4" w:space="0" w:color="55C2D2"/>
              <w:bottom w:val="single" w:sz="6" w:space="0" w:color="55C2D2"/>
              <w:right w:val="single" w:sz="4" w:space="0" w:color="55C2D2"/>
            </w:tcBorders>
            <w:vAlign w:val="bottom"/>
          </w:tcPr>
          <w:p w14:paraId="30EC7AAE"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436E0F">
              <w:rPr>
                <w:rFonts w:ascii="Calibri Light" w:hAnsi="Calibri Light" w:cs="Calibri Light"/>
                <w:color w:val="404040"/>
                <w:sz w:val="22"/>
                <w:szCs w:val="22"/>
                <w:vertAlign w:val="superscript"/>
                <w:lang w:eastAsia="nl-NL"/>
              </w:rPr>
              <w:br w:type="page"/>
            </w:r>
            <w:r w:rsidRPr="00436E0F">
              <w:rPr>
                <w:rFonts w:ascii="Calibri Light" w:hAnsi="Calibri Light" w:cs="Calibri Light"/>
                <w:color w:val="404040"/>
                <w:sz w:val="22"/>
                <w:szCs w:val="22"/>
                <w:vertAlign w:val="superscript"/>
                <w:lang w:eastAsia="nl-NL"/>
              </w:rPr>
              <w:br w:type="page"/>
            </w:r>
            <w:r w:rsidRPr="00436E0F">
              <w:rPr>
                <w:rFonts w:ascii="Calibri Light" w:hAnsi="Calibri Light" w:cs="Calibri Light"/>
                <w:color w:val="404040"/>
                <w:sz w:val="22"/>
                <w:szCs w:val="22"/>
                <w:lang w:eastAsia="ja-JP"/>
              </w:rPr>
              <w:br w:type="page"/>
            </w:r>
            <w:r w:rsidRPr="006A53F5">
              <w:rPr>
                <w:rFonts w:asciiTheme="majorHAnsi" w:hAnsiTheme="majorHAnsi" w:cstheme="majorHAnsi"/>
                <w:b/>
                <w:bCs/>
                <w:color w:val="404040"/>
                <w:sz w:val="22"/>
                <w:szCs w:val="22"/>
                <w:lang w:eastAsia="ja-JP"/>
              </w:rPr>
              <w:t xml:space="preserve">Research Project Application Form </w:t>
            </w:r>
          </w:p>
          <w:p w14:paraId="7B2B2D70"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6A53F5">
              <w:rPr>
                <w:rFonts w:asciiTheme="majorHAnsi" w:hAnsiTheme="majorHAnsi" w:cstheme="majorHAnsi"/>
                <w:b/>
                <w:bCs/>
                <w:color w:val="404040"/>
                <w:sz w:val="22"/>
                <w:szCs w:val="22"/>
                <w:lang w:eastAsia="ja-JP"/>
              </w:rPr>
              <w:t>European Cystic Fibrosis Society Patient Registry (ECFSPR) Data</w:t>
            </w:r>
          </w:p>
          <w:p w14:paraId="427B25C9" w14:textId="77777777" w:rsidR="008A5E2F" w:rsidRPr="00436E0F" w:rsidRDefault="008A5E2F" w:rsidP="00A205AC">
            <w:pPr>
              <w:tabs>
                <w:tab w:val="left" w:pos="9781"/>
              </w:tabs>
              <w:ind w:right="34"/>
              <w:jc w:val="center"/>
              <w:rPr>
                <w:rFonts w:ascii="Calibri Light" w:hAnsi="Calibri Light" w:cs="Calibri Light"/>
                <w:b/>
                <w:color w:val="404040"/>
                <w:sz w:val="16"/>
                <w:szCs w:val="16"/>
                <w:lang w:eastAsia="ja-JP"/>
              </w:rPr>
            </w:pPr>
          </w:p>
        </w:tc>
      </w:tr>
      <w:tr w:rsidR="008A5E2F" w:rsidRPr="00436E0F" w14:paraId="444B8EF7" w14:textId="77777777" w:rsidTr="00050F00">
        <w:trPr>
          <w:trHeight w:val="1771"/>
        </w:trPr>
        <w:tc>
          <w:tcPr>
            <w:tcW w:w="9243" w:type="dxa"/>
            <w:gridSpan w:val="6"/>
            <w:tcBorders>
              <w:top w:val="single" w:sz="6" w:space="0" w:color="55C2D2"/>
              <w:left w:val="single" w:sz="4" w:space="0" w:color="55C2D2"/>
              <w:bottom w:val="single" w:sz="6" w:space="0" w:color="55C2D2"/>
              <w:right w:val="single" w:sz="4" w:space="0" w:color="55C2D2"/>
            </w:tcBorders>
          </w:tcPr>
          <w:p w14:paraId="13F3DF14" w14:textId="77777777" w:rsidR="008A5E2F" w:rsidRPr="00436E0F" w:rsidRDefault="008A5E2F" w:rsidP="00A205AC">
            <w:pPr>
              <w:tabs>
                <w:tab w:val="left" w:pos="9781"/>
              </w:tabs>
              <w:ind w:right="34"/>
              <w:rPr>
                <w:rFonts w:ascii="Calibri" w:hAnsi="Calibri" w:cs="Arial"/>
                <w:color w:val="404040"/>
                <w:sz w:val="20"/>
                <w:szCs w:val="20"/>
                <w:lang w:eastAsia="ja-JP"/>
              </w:rPr>
            </w:pPr>
          </w:p>
          <w:p w14:paraId="0DC1B97E" w14:textId="34747D03"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All applications for data extraction/data analyses from the European Cystic Fibrosis Society Patient Registry (ECFSPR) must be submitted using this form. Please read carefully and provide clear, complete and accurate information that will allow us to review and evaluate your application properly and without delay.</w:t>
            </w:r>
          </w:p>
          <w:p w14:paraId="5BF5C53A"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p>
          <w:p w14:paraId="7E9C3395"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 xml:space="preserve">Send the completed </w:t>
            </w:r>
            <w:r w:rsidRPr="00050F00">
              <w:rPr>
                <w:rFonts w:ascii="Calibri Light" w:hAnsi="Calibri Light" w:cs="Calibri Light"/>
                <w:b/>
                <w:bCs/>
                <w:color w:val="404040" w:themeColor="text1" w:themeTint="BF"/>
                <w:sz w:val="22"/>
                <w:szCs w:val="22"/>
                <w:lang w:eastAsia="ja-JP"/>
              </w:rPr>
              <w:t>R</w:t>
            </w:r>
            <w:r w:rsidRPr="00050F00">
              <w:rPr>
                <w:rFonts w:ascii="Calibri Light" w:hAnsi="Calibri Light" w:cs="Calibri Light"/>
                <w:b/>
                <w:bCs/>
                <w:i/>
                <w:iCs/>
                <w:color w:val="404040" w:themeColor="text1" w:themeTint="BF"/>
                <w:sz w:val="22"/>
                <w:szCs w:val="22"/>
                <w:lang w:eastAsia="ja-JP"/>
              </w:rPr>
              <w:t>esearch Project Application Form</w:t>
            </w:r>
            <w:r w:rsidRPr="00050F00">
              <w:rPr>
                <w:rFonts w:ascii="Calibri Light" w:hAnsi="Calibri Light" w:cs="Calibri Light"/>
                <w:color w:val="404040" w:themeColor="text1" w:themeTint="BF"/>
                <w:sz w:val="22"/>
                <w:szCs w:val="22"/>
                <w:lang w:eastAsia="ja-JP"/>
              </w:rPr>
              <w:t xml:space="preserve">, together with the </w:t>
            </w:r>
            <w:r w:rsidRPr="00050F00">
              <w:rPr>
                <w:rFonts w:ascii="Calibri Light" w:hAnsi="Calibri Light" w:cs="Calibri Light"/>
                <w:b/>
                <w:bCs/>
                <w:i/>
                <w:iCs/>
                <w:color w:val="404040" w:themeColor="text1" w:themeTint="BF"/>
                <w:sz w:val="22"/>
                <w:szCs w:val="22"/>
                <w:lang w:eastAsia="ja-JP"/>
              </w:rPr>
              <w:t>Use of Data Form</w:t>
            </w:r>
            <w:r w:rsidRPr="00050F00">
              <w:rPr>
                <w:rFonts w:ascii="Calibri Light" w:hAnsi="Calibri Light" w:cs="Calibri Light"/>
                <w:color w:val="404040" w:themeColor="text1" w:themeTint="BF"/>
                <w:sz w:val="22"/>
                <w:szCs w:val="22"/>
                <w:lang w:eastAsia="ja-JP"/>
              </w:rPr>
              <w:t xml:space="preserve"> to: </w:t>
            </w:r>
          </w:p>
          <w:p w14:paraId="4973E273"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hyperlink r:id="rId16" w:history="1">
              <w:r w:rsidRPr="00050F00">
                <w:rPr>
                  <w:rFonts w:ascii="Calibri Light" w:hAnsi="Calibri Light" w:cs="Calibri Light"/>
                  <w:color w:val="0000FF"/>
                  <w:sz w:val="22"/>
                  <w:szCs w:val="22"/>
                  <w:u w:val="single"/>
                  <w:lang w:eastAsia="ja-JP"/>
                </w:rPr>
                <w:t>coordination@ecfregistry.eu</w:t>
              </w:r>
            </w:hyperlink>
          </w:p>
          <w:p w14:paraId="7DC33169" w14:textId="77777777" w:rsidR="008A5E2F" w:rsidRPr="00436E0F" w:rsidRDefault="008A5E2F" w:rsidP="00A205AC">
            <w:pPr>
              <w:tabs>
                <w:tab w:val="left" w:pos="9781"/>
              </w:tabs>
              <w:ind w:right="34"/>
              <w:rPr>
                <w:rFonts w:ascii="Calibri" w:hAnsi="Calibri" w:cs="Arial"/>
                <w:b/>
                <w:color w:val="404040"/>
                <w:sz w:val="20"/>
                <w:szCs w:val="20"/>
                <w:lang w:eastAsia="ja-JP"/>
              </w:rPr>
            </w:pPr>
          </w:p>
        </w:tc>
      </w:tr>
      <w:tr w:rsidR="008A5E2F" w:rsidRPr="00436E0F" w14:paraId="3E97DE4B" w14:textId="77777777" w:rsidTr="00050F00">
        <w:trPr>
          <w:trHeight w:val="286"/>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21B88375"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Applicant details</w:t>
            </w:r>
          </w:p>
        </w:tc>
      </w:tr>
      <w:tr w:rsidR="008A5E2F" w:rsidRPr="00436E0F" w14:paraId="46DCC11F" w14:textId="77777777" w:rsidTr="00050F00">
        <w:trPr>
          <w:trHeight w:val="400"/>
        </w:trPr>
        <w:tc>
          <w:tcPr>
            <w:tcW w:w="2552" w:type="dxa"/>
            <w:vAlign w:val="center"/>
          </w:tcPr>
          <w:p w14:paraId="6337C553" w14:textId="77777777" w:rsidR="008A5E2F" w:rsidRPr="00050F00" w:rsidRDefault="008A5E2F" w:rsidP="00A205AC">
            <w:pPr>
              <w:tabs>
                <w:tab w:val="left" w:pos="9781"/>
              </w:tabs>
              <w:ind w:right="34"/>
              <w:rPr>
                <w:rFonts w:asciiTheme="majorHAnsi" w:hAnsiTheme="majorHAnsi" w:cstheme="majorBidi"/>
                <w:color w:val="404040"/>
                <w:sz w:val="20"/>
                <w:szCs w:val="20"/>
                <w:lang w:eastAsia="ja-JP"/>
              </w:rPr>
            </w:pPr>
            <w:r w:rsidRPr="00050F00">
              <w:rPr>
                <w:rFonts w:asciiTheme="majorHAnsi" w:hAnsiTheme="majorHAnsi" w:cstheme="majorBidi"/>
                <w:color w:val="404040"/>
                <w:sz w:val="20"/>
                <w:szCs w:val="20"/>
              </w:rPr>
              <w:t>Primary Investigator (including title):</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6D99F870" w14:textId="35374560"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BFD53F8" w14:textId="77777777" w:rsidTr="00050F00">
        <w:trPr>
          <w:trHeight w:val="400"/>
        </w:trPr>
        <w:tc>
          <w:tcPr>
            <w:tcW w:w="2552" w:type="dxa"/>
            <w:vAlign w:val="center"/>
          </w:tcPr>
          <w:p w14:paraId="1DE99369"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Secondary contact (co-PI):</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24C8F21F"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029A3FEF" w14:textId="77777777" w:rsidTr="00050F00">
        <w:trPr>
          <w:trHeight w:val="400"/>
        </w:trPr>
        <w:tc>
          <w:tcPr>
            <w:tcW w:w="2552" w:type="dxa"/>
            <w:vAlign w:val="center"/>
          </w:tcPr>
          <w:p w14:paraId="508B4096"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Institution/Organisation: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AFE24B8"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9399F20" w14:textId="77777777" w:rsidR="00A16B7B" w:rsidRPr="00050F00" w:rsidRDefault="00A16B7B"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A9DD74E" w14:textId="77777777" w:rsidTr="00050F00">
        <w:trPr>
          <w:trHeight w:val="400"/>
        </w:trPr>
        <w:tc>
          <w:tcPr>
            <w:tcW w:w="2552" w:type="dxa"/>
            <w:vAlign w:val="center"/>
          </w:tcPr>
          <w:p w14:paraId="729354DD"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Position: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192BA677"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589156C2" w14:textId="77777777" w:rsidTr="00050F00">
        <w:trPr>
          <w:trHeight w:val="400"/>
        </w:trPr>
        <w:tc>
          <w:tcPr>
            <w:tcW w:w="2552" w:type="dxa"/>
            <w:vAlign w:val="center"/>
          </w:tcPr>
          <w:p w14:paraId="5459AE6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 xml:space="preserve">Address: </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13AD1646"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687A56D" w14:textId="77777777" w:rsidR="00A16B7B" w:rsidRDefault="00A16B7B" w:rsidP="00A205AC">
            <w:pPr>
              <w:tabs>
                <w:tab w:val="left" w:pos="9781"/>
              </w:tabs>
              <w:ind w:right="34"/>
              <w:contextualSpacing/>
              <w:rPr>
                <w:rFonts w:ascii="Calibri Light" w:hAnsi="Calibri Light" w:cs="Calibri Light"/>
                <w:color w:val="404040"/>
                <w:sz w:val="20"/>
                <w:szCs w:val="20"/>
                <w:lang w:eastAsia="ja-JP"/>
              </w:rPr>
            </w:pPr>
          </w:p>
          <w:p w14:paraId="0F84111E" w14:textId="77777777" w:rsidR="00050F00" w:rsidRPr="00050F00" w:rsidRDefault="00050F00"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45F1128" w14:textId="77777777" w:rsidTr="00050F00">
        <w:trPr>
          <w:trHeight w:val="400"/>
        </w:trPr>
        <w:tc>
          <w:tcPr>
            <w:tcW w:w="2552" w:type="dxa"/>
            <w:vAlign w:val="center"/>
          </w:tcPr>
          <w:p w14:paraId="5ABA266B" w14:textId="77777777" w:rsidR="008A5E2F" w:rsidRPr="00050F00" w:rsidRDefault="008A5E2F" w:rsidP="00A205AC">
            <w:pPr>
              <w:tabs>
                <w:tab w:val="left" w:pos="9781"/>
              </w:tabs>
              <w:ind w:right="34"/>
              <w:rPr>
                <w:rFonts w:asciiTheme="majorHAnsi" w:hAnsiTheme="majorHAnsi" w:cstheme="majorHAnsi"/>
                <w:color w:val="404040"/>
                <w:sz w:val="20"/>
                <w:szCs w:val="20"/>
              </w:rPr>
            </w:pPr>
            <w:r w:rsidRPr="00050F00">
              <w:rPr>
                <w:rFonts w:asciiTheme="majorHAnsi" w:hAnsiTheme="majorHAnsi" w:cstheme="majorHAnsi"/>
                <w:color w:val="404040"/>
                <w:sz w:val="20"/>
                <w:szCs w:val="20"/>
              </w:rPr>
              <w:t>Email:</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3260BDD3"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21106DC" w14:textId="77777777" w:rsidTr="00050F00">
        <w:trPr>
          <w:trHeight w:val="400"/>
        </w:trPr>
        <w:tc>
          <w:tcPr>
            <w:tcW w:w="2552" w:type="dxa"/>
            <w:tcBorders>
              <w:bottom w:val="single" w:sz="6" w:space="0" w:color="548DD4"/>
            </w:tcBorders>
            <w:vAlign w:val="center"/>
          </w:tcPr>
          <w:p w14:paraId="0E220CA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Date of application: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B4BB2A3"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2095850D" w14:textId="77777777" w:rsidTr="00050F00">
        <w:trPr>
          <w:trHeight w:val="286"/>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5240F22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Disclosure</w:t>
            </w:r>
          </w:p>
        </w:tc>
      </w:tr>
      <w:tr w:rsidR="008A5E2F" w:rsidRPr="00436E0F" w14:paraId="59D374BD" w14:textId="77777777" w:rsidTr="00050F00">
        <w:trPr>
          <w:trHeight w:val="680"/>
        </w:trPr>
        <w:tc>
          <w:tcPr>
            <w:tcW w:w="9243" w:type="dxa"/>
            <w:gridSpan w:val="6"/>
            <w:tcBorders>
              <w:top w:val="single" w:sz="6" w:space="0" w:color="55C2D2"/>
              <w:left w:val="single" w:sz="4" w:space="0" w:color="55C2D2"/>
              <w:bottom w:val="single" w:sz="6" w:space="0" w:color="55C2D2"/>
              <w:right w:val="single" w:sz="4" w:space="0" w:color="55C2D2"/>
            </w:tcBorders>
            <w:vAlign w:val="center"/>
          </w:tcPr>
          <w:p w14:paraId="22132421" w14:textId="77777777" w:rsidR="008A5E2F" w:rsidRDefault="008A5E2F" w:rsidP="00050F00">
            <w:pPr>
              <w:rPr>
                <w:rFonts w:ascii="Calibri Light" w:hAnsi="Calibri Light" w:cs="Calibri Light"/>
                <w:b/>
                <w:bCs/>
                <w:color w:val="404040"/>
                <w:sz w:val="20"/>
                <w:szCs w:val="20"/>
                <w:u w:val="single"/>
              </w:rPr>
            </w:pPr>
            <w:r w:rsidRPr="00050F00">
              <w:rPr>
                <w:rFonts w:ascii="Calibri Light" w:hAnsi="Calibri Light" w:cs="Calibri Light"/>
                <w:b/>
                <w:bCs/>
                <w:color w:val="404040"/>
                <w:sz w:val="20"/>
                <w:szCs w:val="20"/>
                <w:u w:val="single"/>
              </w:rPr>
              <w:t>Please disclose any associations with private companies, especially pharmaceutical companies, during the last 24 months.</w:t>
            </w:r>
          </w:p>
          <w:p w14:paraId="26E6FE2F" w14:textId="77777777" w:rsidR="00A16B7B" w:rsidRDefault="00A16B7B" w:rsidP="00050F00">
            <w:pPr>
              <w:rPr>
                <w:rFonts w:ascii="Calibri Light" w:hAnsi="Calibri Light" w:cs="Calibri Light"/>
                <w:b/>
                <w:bCs/>
                <w:color w:val="404040"/>
                <w:sz w:val="20"/>
                <w:szCs w:val="20"/>
                <w:u w:val="single"/>
              </w:rPr>
            </w:pPr>
          </w:p>
          <w:p w14:paraId="500AE019" w14:textId="77777777" w:rsidR="00050F00" w:rsidRDefault="00050F00" w:rsidP="00050F00">
            <w:pPr>
              <w:rPr>
                <w:rFonts w:ascii="Calibri Light" w:hAnsi="Calibri Light" w:cs="Calibri Light"/>
                <w:b/>
                <w:bCs/>
                <w:color w:val="404040"/>
                <w:sz w:val="20"/>
                <w:szCs w:val="20"/>
                <w:u w:val="single"/>
              </w:rPr>
            </w:pPr>
          </w:p>
          <w:p w14:paraId="66132E84" w14:textId="77777777" w:rsidR="00050F00" w:rsidRDefault="00050F00" w:rsidP="00050F00">
            <w:pPr>
              <w:rPr>
                <w:rFonts w:ascii="Calibri Light" w:hAnsi="Calibri Light" w:cs="Calibri Light"/>
                <w:b/>
                <w:bCs/>
                <w:color w:val="404040"/>
                <w:sz w:val="20"/>
                <w:szCs w:val="20"/>
                <w:u w:val="single"/>
              </w:rPr>
            </w:pPr>
          </w:p>
          <w:p w14:paraId="73183D0E" w14:textId="77777777" w:rsidR="00050F00" w:rsidRDefault="00050F00" w:rsidP="00050F00">
            <w:pPr>
              <w:rPr>
                <w:rFonts w:ascii="Calibri Light" w:hAnsi="Calibri Light" w:cs="Calibri Light"/>
                <w:b/>
                <w:bCs/>
                <w:color w:val="404040"/>
                <w:sz w:val="20"/>
                <w:szCs w:val="20"/>
                <w:u w:val="single"/>
              </w:rPr>
            </w:pPr>
          </w:p>
          <w:p w14:paraId="52BA8D81" w14:textId="763D0133" w:rsidR="00050F00" w:rsidRPr="00436E0F" w:rsidRDefault="00050F00" w:rsidP="00050F00">
            <w:pPr>
              <w:rPr>
                <w:rFonts w:ascii="Calibri Light" w:hAnsi="Calibri Light" w:cs="Calibri Light"/>
                <w:color w:val="404040"/>
                <w:sz w:val="20"/>
                <w:szCs w:val="20"/>
                <w:lang w:eastAsia="ja-JP"/>
              </w:rPr>
            </w:pPr>
          </w:p>
        </w:tc>
      </w:tr>
      <w:tr w:rsidR="008A5E2F" w:rsidRPr="00436E0F" w14:paraId="4788D62D" w14:textId="77777777" w:rsidTr="00050F00">
        <w:trPr>
          <w:trHeight w:val="284"/>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20325F9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Research Project Information</w:t>
            </w:r>
          </w:p>
        </w:tc>
      </w:tr>
      <w:tr w:rsidR="008A5E2F" w:rsidRPr="00436E0F" w14:paraId="2E5903B3" w14:textId="77777777" w:rsidTr="00050F00">
        <w:trPr>
          <w:trHeight w:val="510"/>
        </w:trPr>
        <w:tc>
          <w:tcPr>
            <w:tcW w:w="2552" w:type="dxa"/>
            <w:tcBorders>
              <w:top w:val="single" w:sz="6" w:space="0" w:color="55C2D2"/>
              <w:left w:val="single" w:sz="4" w:space="0" w:color="55C2D2"/>
              <w:bottom w:val="single" w:sz="6" w:space="0" w:color="55C2D2"/>
              <w:right w:val="single" w:sz="6" w:space="0" w:color="55C2D2"/>
            </w:tcBorders>
            <w:vAlign w:val="center"/>
          </w:tcPr>
          <w:p w14:paraId="3677C6DB" w14:textId="03EB3614"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Title</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2C14A05E"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0A90EA0" w14:textId="77777777" w:rsidTr="00050F00">
        <w:trPr>
          <w:trHeight w:val="1984"/>
        </w:trPr>
        <w:tc>
          <w:tcPr>
            <w:tcW w:w="2552" w:type="dxa"/>
            <w:tcBorders>
              <w:top w:val="single" w:sz="6" w:space="0" w:color="55C2D2"/>
              <w:left w:val="single" w:sz="4" w:space="0" w:color="55C2D2"/>
              <w:bottom w:val="single" w:sz="6" w:space="0" w:color="55C2D2"/>
              <w:right w:val="single" w:sz="6" w:space="0" w:color="55C2D2"/>
            </w:tcBorders>
            <w:vAlign w:val="center"/>
          </w:tcPr>
          <w:p w14:paraId="27EFC3CB" w14:textId="77777777" w:rsidR="008A5E2F" w:rsidRPr="00436E0F" w:rsidRDefault="008A5E2F" w:rsidP="00050F00">
            <w:pPr>
              <w:tabs>
                <w:tab w:val="left" w:pos="9781"/>
              </w:tabs>
              <w:rPr>
                <w:rFonts w:asciiTheme="majorHAnsi" w:hAnsiTheme="majorHAnsi" w:cstheme="majorHAnsi"/>
                <w:color w:val="404040"/>
                <w:sz w:val="20"/>
                <w:szCs w:val="20"/>
                <w:lang w:eastAsia="ja-JP"/>
              </w:rPr>
            </w:pPr>
            <w:r w:rsidRPr="00436E0F">
              <w:rPr>
                <w:rFonts w:asciiTheme="majorHAnsi" w:hAnsiTheme="majorHAnsi" w:cstheme="majorHAnsi"/>
                <w:b/>
                <w:bCs/>
                <w:sz w:val="20"/>
                <w:szCs w:val="20"/>
              </w:rPr>
              <w:t>Background</w:t>
            </w:r>
            <w:r w:rsidRPr="00436E0F">
              <w:rPr>
                <w:rFonts w:asciiTheme="majorHAnsi" w:hAnsiTheme="majorHAnsi" w:cstheme="majorHAnsi"/>
                <w:sz w:val="20"/>
                <w:szCs w:val="20"/>
              </w:rPr>
              <w:t xml:space="preserve"> (including justification of the clinical relevance, max 500 words)</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34370D73" w14:textId="77777777" w:rsidR="008A5E2F" w:rsidRDefault="008A5E2F" w:rsidP="00A205AC">
            <w:pPr>
              <w:tabs>
                <w:tab w:val="left" w:pos="9781"/>
              </w:tabs>
              <w:ind w:right="34"/>
              <w:rPr>
                <w:rFonts w:ascii="Calibri" w:hAnsi="Calibri" w:cs="Arial"/>
                <w:color w:val="404040"/>
                <w:sz w:val="20"/>
                <w:szCs w:val="20"/>
                <w:lang w:eastAsia="ja-JP"/>
              </w:rPr>
            </w:pPr>
          </w:p>
          <w:p w14:paraId="7CBEF6D5" w14:textId="77777777" w:rsidR="00A16B7B" w:rsidRDefault="00A16B7B" w:rsidP="00A205AC">
            <w:pPr>
              <w:tabs>
                <w:tab w:val="left" w:pos="9781"/>
              </w:tabs>
              <w:ind w:right="34"/>
              <w:rPr>
                <w:rFonts w:ascii="Calibri" w:hAnsi="Calibri" w:cs="Arial"/>
                <w:color w:val="404040"/>
                <w:sz w:val="20"/>
                <w:szCs w:val="20"/>
                <w:lang w:eastAsia="ja-JP"/>
              </w:rPr>
            </w:pPr>
          </w:p>
          <w:p w14:paraId="1D2B8792" w14:textId="77777777" w:rsidR="00A16B7B" w:rsidRDefault="00A16B7B" w:rsidP="00A205AC">
            <w:pPr>
              <w:tabs>
                <w:tab w:val="left" w:pos="9781"/>
              </w:tabs>
              <w:ind w:right="34"/>
              <w:rPr>
                <w:rFonts w:ascii="Calibri" w:hAnsi="Calibri" w:cs="Arial"/>
                <w:color w:val="404040"/>
                <w:sz w:val="20"/>
                <w:szCs w:val="20"/>
                <w:lang w:eastAsia="ja-JP"/>
              </w:rPr>
            </w:pPr>
          </w:p>
          <w:p w14:paraId="5D3DE894" w14:textId="77777777" w:rsidR="00A16B7B" w:rsidRDefault="00A16B7B" w:rsidP="00A205AC">
            <w:pPr>
              <w:tabs>
                <w:tab w:val="left" w:pos="9781"/>
              </w:tabs>
              <w:ind w:right="34"/>
              <w:rPr>
                <w:rFonts w:ascii="Calibri" w:hAnsi="Calibri" w:cs="Arial"/>
                <w:color w:val="404040"/>
                <w:sz w:val="20"/>
                <w:szCs w:val="20"/>
                <w:lang w:eastAsia="ja-JP"/>
              </w:rPr>
            </w:pPr>
          </w:p>
          <w:p w14:paraId="2DBC089C" w14:textId="77777777" w:rsidR="00A16B7B" w:rsidRDefault="00A16B7B" w:rsidP="00A205AC">
            <w:pPr>
              <w:tabs>
                <w:tab w:val="left" w:pos="9781"/>
              </w:tabs>
              <w:ind w:right="34"/>
              <w:rPr>
                <w:rFonts w:ascii="Calibri" w:hAnsi="Calibri" w:cs="Arial"/>
                <w:color w:val="404040"/>
                <w:sz w:val="20"/>
                <w:szCs w:val="20"/>
                <w:lang w:eastAsia="ja-JP"/>
              </w:rPr>
            </w:pPr>
          </w:p>
          <w:p w14:paraId="070314B6" w14:textId="77777777" w:rsidR="00A16B7B" w:rsidRDefault="00A16B7B" w:rsidP="00A205AC">
            <w:pPr>
              <w:tabs>
                <w:tab w:val="left" w:pos="9781"/>
              </w:tabs>
              <w:ind w:right="34"/>
              <w:rPr>
                <w:rFonts w:ascii="Calibri" w:hAnsi="Calibri" w:cs="Arial"/>
                <w:color w:val="404040"/>
                <w:sz w:val="20"/>
                <w:szCs w:val="20"/>
                <w:lang w:eastAsia="ja-JP"/>
              </w:rPr>
            </w:pPr>
          </w:p>
          <w:p w14:paraId="1960B251" w14:textId="77777777" w:rsidR="00A16B7B" w:rsidRPr="00436E0F" w:rsidRDefault="00A16B7B" w:rsidP="00A205AC">
            <w:pPr>
              <w:tabs>
                <w:tab w:val="left" w:pos="9781"/>
              </w:tabs>
              <w:ind w:right="34"/>
              <w:rPr>
                <w:rFonts w:ascii="Calibri" w:hAnsi="Calibri" w:cs="Arial"/>
                <w:color w:val="404040"/>
                <w:sz w:val="20"/>
                <w:szCs w:val="20"/>
                <w:lang w:eastAsia="ja-JP"/>
              </w:rPr>
            </w:pPr>
          </w:p>
          <w:p w14:paraId="3F0BD24A" w14:textId="77777777" w:rsidR="008A5E2F" w:rsidRPr="00436E0F" w:rsidRDefault="008A5E2F" w:rsidP="00A205AC">
            <w:pPr>
              <w:tabs>
                <w:tab w:val="left" w:pos="9781"/>
              </w:tabs>
              <w:ind w:right="34"/>
              <w:rPr>
                <w:rFonts w:ascii="Calibri" w:hAnsi="Calibri" w:cs="Arial"/>
                <w:color w:val="404040"/>
                <w:sz w:val="20"/>
                <w:szCs w:val="20"/>
                <w:lang w:eastAsia="ja-JP"/>
              </w:rPr>
            </w:pPr>
          </w:p>
          <w:p w14:paraId="438F2EBC" w14:textId="77777777" w:rsidR="008A5E2F" w:rsidRPr="00436E0F" w:rsidRDefault="008A5E2F" w:rsidP="00A205AC">
            <w:pPr>
              <w:tabs>
                <w:tab w:val="left" w:pos="9781"/>
              </w:tabs>
              <w:ind w:right="34"/>
              <w:rPr>
                <w:rFonts w:ascii="Calibri" w:hAnsi="Calibri" w:cs="Arial"/>
                <w:color w:val="404040"/>
                <w:sz w:val="20"/>
                <w:szCs w:val="20"/>
                <w:lang w:eastAsia="ja-JP"/>
              </w:rPr>
            </w:pPr>
          </w:p>
          <w:p w14:paraId="6700B192"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5AAFB9A" w14:textId="77777777" w:rsidTr="00050F00">
        <w:trPr>
          <w:trHeight w:val="964"/>
        </w:trPr>
        <w:tc>
          <w:tcPr>
            <w:tcW w:w="2552" w:type="dxa"/>
            <w:tcBorders>
              <w:top w:val="single" w:sz="6" w:space="0" w:color="55C2D2"/>
              <w:left w:val="single" w:sz="4" w:space="0" w:color="55C2D2"/>
              <w:bottom w:val="single" w:sz="6" w:space="0" w:color="55C2D2"/>
              <w:right w:val="single" w:sz="6" w:space="0" w:color="55C2D2"/>
            </w:tcBorders>
            <w:vAlign w:val="center"/>
          </w:tcPr>
          <w:p w14:paraId="4FFD13B1" w14:textId="718657A2"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lastRenderedPageBreak/>
              <w:t>Objective(s)</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4EF65D1" w14:textId="77777777" w:rsidR="008A5E2F" w:rsidRDefault="008A5E2F" w:rsidP="00A205AC">
            <w:pPr>
              <w:tabs>
                <w:tab w:val="left" w:pos="9781"/>
              </w:tabs>
              <w:ind w:right="34"/>
              <w:rPr>
                <w:rFonts w:ascii="Calibri" w:hAnsi="Calibri" w:cs="Arial"/>
                <w:color w:val="404040"/>
                <w:sz w:val="20"/>
                <w:szCs w:val="20"/>
                <w:lang w:eastAsia="ja-JP"/>
              </w:rPr>
            </w:pPr>
          </w:p>
          <w:p w14:paraId="42CB699B" w14:textId="77777777" w:rsidR="00A16B7B" w:rsidRDefault="00A16B7B" w:rsidP="00A205AC">
            <w:pPr>
              <w:tabs>
                <w:tab w:val="left" w:pos="9781"/>
              </w:tabs>
              <w:ind w:right="34"/>
              <w:rPr>
                <w:rFonts w:ascii="Calibri" w:hAnsi="Calibri" w:cs="Arial"/>
                <w:color w:val="404040"/>
                <w:sz w:val="20"/>
                <w:szCs w:val="20"/>
                <w:lang w:eastAsia="ja-JP"/>
              </w:rPr>
            </w:pPr>
          </w:p>
          <w:p w14:paraId="3AE95D3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23E05ABC" w14:textId="77777777" w:rsidTr="00050F00">
        <w:trPr>
          <w:trHeight w:val="2324"/>
        </w:trPr>
        <w:tc>
          <w:tcPr>
            <w:tcW w:w="2552" w:type="dxa"/>
            <w:tcBorders>
              <w:top w:val="single" w:sz="6" w:space="0" w:color="55C2D2"/>
              <w:left w:val="single" w:sz="4" w:space="0" w:color="55C2D2"/>
              <w:bottom w:val="single" w:sz="6" w:space="0" w:color="55C2D2"/>
              <w:right w:val="single" w:sz="6" w:space="0" w:color="55C2D2"/>
            </w:tcBorders>
            <w:vAlign w:val="center"/>
          </w:tcPr>
          <w:p w14:paraId="5BEC2B1E" w14:textId="49DCCECC" w:rsidR="008A5E2F" w:rsidRPr="00436E0F" w:rsidRDefault="008A5E2F" w:rsidP="00050F00">
            <w:pPr>
              <w:tabs>
                <w:tab w:val="left" w:pos="9781"/>
              </w:tabs>
              <w:ind w:right="34"/>
              <w:rPr>
                <w:rFonts w:asciiTheme="majorHAnsi" w:hAnsiTheme="majorHAnsi" w:cstheme="majorHAnsi"/>
                <w:color w:val="404040"/>
                <w:sz w:val="20"/>
                <w:szCs w:val="20"/>
                <w:lang w:eastAsia="ja-JP"/>
              </w:rPr>
            </w:pPr>
            <w:r w:rsidRPr="00436E0F">
              <w:rPr>
                <w:rFonts w:asciiTheme="majorHAnsi" w:hAnsiTheme="majorHAnsi" w:cstheme="majorHAnsi"/>
                <w:b/>
                <w:bCs/>
                <w:sz w:val="20"/>
                <w:szCs w:val="20"/>
                <w:lang w:eastAsia="en-GB"/>
              </w:rPr>
              <w:t>Method of Analysis</w:t>
            </w:r>
            <w:r w:rsidRPr="00436E0F">
              <w:rPr>
                <w:rFonts w:asciiTheme="majorHAnsi" w:hAnsiTheme="majorHAnsi" w:cstheme="majorHAnsi"/>
                <w:sz w:val="20"/>
                <w:szCs w:val="20"/>
                <w:lang w:eastAsia="en-GB"/>
              </w:rPr>
              <w:t xml:space="preserve"> (inclusion criteria, study design, methods to be used in the analysis of data)</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7AAC959E" w14:textId="77777777" w:rsidR="008A5E2F" w:rsidRDefault="008A5E2F" w:rsidP="00A205AC">
            <w:pPr>
              <w:tabs>
                <w:tab w:val="left" w:pos="9781"/>
              </w:tabs>
              <w:ind w:right="34"/>
              <w:rPr>
                <w:rFonts w:ascii="Calibri" w:hAnsi="Calibri" w:cs="Arial"/>
                <w:color w:val="404040"/>
                <w:sz w:val="20"/>
                <w:szCs w:val="20"/>
                <w:lang w:eastAsia="ja-JP"/>
              </w:rPr>
            </w:pPr>
          </w:p>
          <w:p w14:paraId="4FFFD7C2" w14:textId="77777777" w:rsidR="00A16B7B" w:rsidRDefault="00A16B7B" w:rsidP="00A205AC">
            <w:pPr>
              <w:tabs>
                <w:tab w:val="left" w:pos="9781"/>
              </w:tabs>
              <w:ind w:right="34"/>
              <w:rPr>
                <w:rFonts w:ascii="Calibri" w:hAnsi="Calibri" w:cs="Arial"/>
                <w:color w:val="404040"/>
                <w:sz w:val="20"/>
                <w:szCs w:val="20"/>
                <w:lang w:eastAsia="ja-JP"/>
              </w:rPr>
            </w:pPr>
          </w:p>
          <w:p w14:paraId="4D161EAD" w14:textId="77777777" w:rsidR="00A16B7B" w:rsidRDefault="00A16B7B" w:rsidP="00A205AC">
            <w:pPr>
              <w:tabs>
                <w:tab w:val="left" w:pos="9781"/>
              </w:tabs>
              <w:ind w:right="34"/>
              <w:rPr>
                <w:rFonts w:ascii="Calibri" w:hAnsi="Calibri" w:cs="Arial"/>
                <w:color w:val="404040"/>
                <w:sz w:val="20"/>
                <w:szCs w:val="20"/>
                <w:lang w:eastAsia="ja-JP"/>
              </w:rPr>
            </w:pPr>
          </w:p>
          <w:p w14:paraId="75081A69" w14:textId="77777777" w:rsidR="00A16B7B" w:rsidRDefault="00A16B7B" w:rsidP="00A205AC">
            <w:pPr>
              <w:tabs>
                <w:tab w:val="left" w:pos="9781"/>
              </w:tabs>
              <w:ind w:right="34"/>
              <w:rPr>
                <w:rFonts w:ascii="Calibri" w:hAnsi="Calibri" w:cs="Arial"/>
                <w:color w:val="404040"/>
                <w:sz w:val="20"/>
                <w:szCs w:val="20"/>
                <w:lang w:eastAsia="ja-JP"/>
              </w:rPr>
            </w:pPr>
          </w:p>
          <w:p w14:paraId="7AD6171C" w14:textId="77777777" w:rsidR="00A16B7B" w:rsidRDefault="00A16B7B" w:rsidP="00A205AC">
            <w:pPr>
              <w:tabs>
                <w:tab w:val="left" w:pos="9781"/>
              </w:tabs>
              <w:ind w:right="34"/>
              <w:rPr>
                <w:rFonts w:ascii="Calibri" w:hAnsi="Calibri" w:cs="Arial"/>
                <w:color w:val="404040"/>
                <w:sz w:val="20"/>
                <w:szCs w:val="20"/>
                <w:lang w:eastAsia="ja-JP"/>
              </w:rPr>
            </w:pPr>
          </w:p>
          <w:p w14:paraId="28550823" w14:textId="77777777" w:rsidR="00A16B7B" w:rsidRDefault="00A16B7B" w:rsidP="00A205AC">
            <w:pPr>
              <w:tabs>
                <w:tab w:val="left" w:pos="9781"/>
              </w:tabs>
              <w:ind w:right="34"/>
              <w:rPr>
                <w:rFonts w:ascii="Calibri" w:hAnsi="Calibri" w:cs="Arial"/>
                <w:color w:val="404040"/>
                <w:sz w:val="20"/>
                <w:szCs w:val="20"/>
                <w:lang w:eastAsia="ja-JP"/>
              </w:rPr>
            </w:pPr>
          </w:p>
          <w:p w14:paraId="086661FB" w14:textId="77777777" w:rsidR="00A16B7B" w:rsidRDefault="00A16B7B" w:rsidP="00A205AC">
            <w:pPr>
              <w:tabs>
                <w:tab w:val="left" w:pos="9781"/>
              </w:tabs>
              <w:ind w:right="34"/>
              <w:rPr>
                <w:rFonts w:ascii="Calibri" w:hAnsi="Calibri" w:cs="Arial"/>
                <w:color w:val="404040"/>
                <w:sz w:val="20"/>
                <w:szCs w:val="20"/>
                <w:lang w:eastAsia="ja-JP"/>
              </w:rPr>
            </w:pPr>
          </w:p>
          <w:p w14:paraId="0E3F0CF2"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41AF15F" w14:textId="77777777" w:rsidTr="00050F00">
        <w:trPr>
          <w:trHeight w:val="1896"/>
        </w:trPr>
        <w:tc>
          <w:tcPr>
            <w:tcW w:w="2552" w:type="dxa"/>
            <w:tcBorders>
              <w:top w:val="single" w:sz="6" w:space="0" w:color="55C2D2"/>
              <w:left w:val="single" w:sz="4" w:space="0" w:color="55C2D2"/>
              <w:bottom w:val="single" w:sz="6" w:space="0" w:color="55C2D2"/>
              <w:right w:val="single" w:sz="6" w:space="0" w:color="55C2D2"/>
            </w:tcBorders>
            <w:vAlign w:val="center"/>
          </w:tcPr>
          <w:p w14:paraId="011763AE" w14:textId="36F64625"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themeColor="text1" w:themeTint="BF"/>
                <w:sz w:val="20"/>
                <w:szCs w:val="20"/>
                <w:lang w:eastAsia="ja-JP"/>
              </w:rPr>
              <w:t>Purpose for which the data is required/potential use of the data</w:t>
            </w:r>
            <w:r w:rsidRPr="00436E0F">
              <w:rPr>
                <w:rFonts w:ascii="Calibri Light" w:hAnsi="Calibri Light" w:cs="Calibri Light"/>
                <w:i/>
                <w:iCs/>
                <w:color w:val="404040" w:themeColor="text1" w:themeTint="BF"/>
                <w:sz w:val="20"/>
                <w:szCs w:val="20"/>
                <w:lang w:eastAsia="ja-JP"/>
              </w:rPr>
              <w:t xml:space="preserve"> </w:t>
            </w:r>
            <w:r w:rsidRPr="00436E0F">
              <w:rPr>
                <w:rFonts w:ascii="Calibri Light" w:hAnsi="Calibri Light" w:cs="Calibri Light"/>
                <w:color w:val="404040" w:themeColor="text1" w:themeTint="BF"/>
                <w:sz w:val="20"/>
                <w:szCs w:val="20"/>
                <w:lang w:eastAsia="ja-JP"/>
              </w:rPr>
              <w:t>(including but not limited to feasibility study, reports, presentation, book, paper and abstract):</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74659A4" w14:textId="77777777" w:rsidR="008A5E2F" w:rsidRDefault="008A5E2F" w:rsidP="00A205AC">
            <w:pPr>
              <w:tabs>
                <w:tab w:val="left" w:pos="9781"/>
              </w:tabs>
              <w:ind w:right="34"/>
              <w:rPr>
                <w:rFonts w:ascii="Calibri" w:hAnsi="Calibri" w:cs="Arial"/>
                <w:color w:val="404040"/>
                <w:sz w:val="20"/>
                <w:szCs w:val="20"/>
                <w:lang w:eastAsia="ja-JP"/>
              </w:rPr>
            </w:pPr>
          </w:p>
          <w:p w14:paraId="2BDB18EA" w14:textId="77777777" w:rsidR="00A16B7B" w:rsidRDefault="00A16B7B" w:rsidP="00A205AC">
            <w:pPr>
              <w:tabs>
                <w:tab w:val="left" w:pos="9781"/>
              </w:tabs>
              <w:ind w:right="34"/>
              <w:rPr>
                <w:rFonts w:ascii="Calibri" w:hAnsi="Calibri" w:cs="Arial"/>
                <w:color w:val="404040"/>
                <w:sz w:val="20"/>
                <w:szCs w:val="20"/>
                <w:lang w:eastAsia="ja-JP"/>
              </w:rPr>
            </w:pPr>
          </w:p>
          <w:p w14:paraId="52923784" w14:textId="77777777" w:rsidR="00A16B7B" w:rsidRDefault="00A16B7B" w:rsidP="00A205AC">
            <w:pPr>
              <w:tabs>
                <w:tab w:val="left" w:pos="9781"/>
              </w:tabs>
              <w:ind w:right="34"/>
              <w:rPr>
                <w:rFonts w:ascii="Calibri" w:hAnsi="Calibri" w:cs="Arial"/>
                <w:color w:val="404040"/>
                <w:sz w:val="20"/>
                <w:szCs w:val="20"/>
                <w:lang w:eastAsia="ja-JP"/>
              </w:rPr>
            </w:pPr>
          </w:p>
          <w:p w14:paraId="20FA4AE6" w14:textId="77777777" w:rsidR="00A16B7B" w:rsidRDefault="00A16B7B" w:rsidP="00A205AC">
            <w:pPr>
              <w:tabs>
                <w:tab w:val="left" w:pos="9781"/>
              </w:tabs>
              <w:ind w:right="34"/>
              <w:rPr>
                <w:rFonts w:ascii="Calibri" w:hAnsi="Calibri" w:cs="Arial"/>
                <w:color w:val="404040"/>
                <w:sz w:val="20"/>
                <w:szCs w:val="20"/>
                <w:lang w:eastAsia="ja-JP"/>
              </w:rPr>
            </w:pPr>
          </w:p>
          <w:p w14:paraId="6261D36B" w14:textId="77777777" w:rsidR="00A16B7B" w:rsidRDefault="00A16B7B" w:rsidP="00A205AC">
            <w:pPr>
              <w:tabs>
                <w:tab w:val="left" w:pos="9781"/>
              </w:tabs>
              <w:ind w:right="34"/>
              <w:rPr>
                <w:rFonts w:ascii="Calibri" w:hAnsi="Calibri" w:cs="Arial"/>
                <w:color w:val="404040"/>
                <w:sz w:val="20"/>
                <w:szCs w:val="20"/>
                <w:lang w:eastAsia="ja-JP"/>
              </w:rPr>
            </w:pPr>
          </w:p>
          <w:p w14:paraId="2299DEDC" w14:textId="77777777" w:rsidR="00A16B7B" w:rsidRDefault="00A16B7B" w:rsidP="00A205AC">
            <w:pPr>
              <w:tabs>
                <w:tab w:val="left" w:pos="9781"/>
              </w:tabs>
              <w:ind w:right="34"/>
              <w:rPr>
                <w:rFonts w:ascii="Calibri" w:hAnsi="Calibri" w:cs="Arial"/>
                <w:color w:val="404040"/>
                <w:sz w:val="20"/>
                <w:szCs w:val="20"/>
                <w:lang w:eastAsia="ja-JP"/>
              </w:rPr>
            </w:pPr>
          </w:p>
          <w:p w14:paraId="7957B07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2BCF621"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668F870" w14:textId="77777777" w:rsidR="008A5E2F" w:rsidRPr="00436E0F" w:rsidRDefault="008A5E2F" w:rsidP="00A205AC">
            <w:pPr>
              <w:tabs>
                <w:tab w:val="left" w:pos="9781"/>
              </w:tabs>
              <w:ind w:right="34"/>
              <w:rPr>
                <w:rFonts w:ascii="Calibri Light" w:hAnsi="Calibri Light" w:cs="Calibri Light"/>
                <w:b/>
                <w:bCs/>
                <w:color w:val="404040"/>
                <w:sz w:val="20"/>
                <w:szCs w:val="20"/>
                <w:lang w:eastAsia="ja-JP"/>
              </w:rPr>
            </w:pPr>
            <w:r w:rsidRPr="00436E0F">
              <w:rPr>
                <w:rFonts w:ascii="Calibri Light" w:hAnsi="Calibri Light" w:cs="Calibri Light"/>
                <w:b/>
                <w:bCs/>
                <w:color w:val="404040" w:themeColor="text1" w:themeTint="BF"/>
                <w:sz w:val="20"/>
                <w:szCs w:val="20"/>
                <w:lang w:eastAsia="ja-JP"/>
              </w:rPr>
              <w:t>Ethical Approval University/Hospital:</w:t>
            </w:r>
          </w:p>
        </w:tc>
        <w:tc>
          <w:tcPr>
            <w:tcW w:w="1588" w:type="dxa"/>
            <w:vAlign w:val="center"/>
          </w:tcPr>
          <w:p w14:paraId="540F9D9A" w14:textId="5570EBF2" w:rsidR="008A5E2F" w:rsidRPr="00436E0F" w:rsidRDefault="008A5E2F" w:rsidP="00A205AC">
            <w:pPr>
              <w:tabs>
                <w:tab w:val="left" w:pos="554"/>
                <w:tab w:val="left" w:pos="9781"/>
              </w:tabs>
              <w:ind w:left="601"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3360" behindDoc="0" locked="0" layoutInCell="1" allowOverlap="1" wp14:anchorId="4B72F8C8" wp14:editId="1871810F">
                      <wp:simplePos x="0" y="0"/>
                      <wp:positionH relativeFrom="column">
                        <wp:posOffset>90170</wp:posOffset>
                      </wp:positionH>
                      <wp:positionV relativeFrom="paragraph">
                        <wp:posOffset>132715</wp:posOffset>
                      </wp:positionV>
                      <wp:extent cx="161925" cy="161925"/>
                      <wp:effectExtent l="13335" t="13335" r="5715" b="5715"/>
                      <wp:wrapNone/>
                      <wp:docPr id="3860729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C128" id="Rectangle 4" o:spid="_x0000_s1026" style="position:absolute;margin-left:7.1pt;margin-top:10.45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"/>
                  </w:pict>
                </mc:Fallback>
              </mc:AlternateContent>
            </w:r>
          </w:p>
          <w:p w14:paraId="761E10A2" w14:textId="77777777" w:rsidR="008A5E2F" w:rsidRPr="00436E0F" w:rsidRDefault="008A5E2F" w:rsidP="00A205AC">
            <w:pPr>
              <w:tabs>
                <w:tab w:val="left" w:pos="554"/>
                <w:tab w:val="left" w:pos="9781"/>
              </w:tabs>
              <w:ind w:left="601" w:right="34"/>
              <w:rPr>
                <w:rFonts w:ascii="Calibri Light" w:hAnsi="Calibri Light" w:cs="Calibri Light"/>
                <w:color w:val="404040"/>
                <w:sz w:val="18"/>
                <w:szCs w:val="18"/>
                <w:lang w:eastAsia="ja-JP"/>
              </w:rPr>
            </w:pPr>
            <w:r w:rsidRPr="00436E0F">
              <w:rPr>
                <w:rFonts w:ascii="Calibri" w:hAnsi="Calibri" w:cs="Arial"/>
                <w:sz w:val="18"/>
                <w:szCs w:val="18"/>
              </w:rPr>
              <w:t xml:space="preserve">Yes    </w:t>
            </w:r>
          </w:p>
        </w:tc>
        <w:tc>
          <w:tcPr>
            <w:tcW w:w="1843" w:type="dxa"/>
            <w:vAlign w:val="center"/>
          </w:tcPr>
          <w:p w14:paraId="7A710212" w14:textId="77777777" w:rsidR="008A5E2F" w:rsidRPr="00436E0F" w:rsidRDefault="008A5E2F" w:rsidP="00A205AC">
            <w:pPr>
              <w:tabs>
                <w:tab w:val="left" w:pos="554"/>
                <w:tab w:val="left" w:pos="9781"/>
              </w:tabs>
              <w:ind w:left="531" w:right="34"/>
              <w:rPr>
                <w:rFonts w:ascii="Calibri" w:hAnsi="Calibri" w:cs="Arial"/>
                <w:sz w:val="18"/>
                <w:szCs w:val="18"/>
              </w:rPr>
            </w:pPr>
            <w:r w:rsidRPr="00436E0F">
              <w:rPr>
                <w:rFonts w:ascii="Calibri" w:hAnsi="Calibri" w:cs="Arial"/>
                <w:sz w:val="18"/>
                <w:szCs w:val="18"/>
              </w:rPr>
              <w:t xml:space="preserve"> </w:t>
            </w:r>
          </w:p>
          <w:p w14:paraId="5C696A0B" w14:textId="19318D90" w:rsidR="008A5E2F" w:rsidRPr="00436E0F" w:rsidRDefault="008A5E2F" w:rsidP="00A205AC">
            <w:pPr>
              <w:tabs>
                <w:tab w:val="left" w:pos="554"/>
                <w:tab w:val="left" w:pos="9781"/>
              </w:tabs>
              <w:ind w:left="531"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4384" behindDoc="0" locked="0" layoutInCell="1" allowOverlap="1" wp14:anchorId="14BEF523" wp14:editId="35B5C41E">
                      <wp:simplePos x="0" y="0"/>
                      <wp:positionH relativeFrom="column">
                        <wp:posOffset>69850</wp:posOffset>
                      </wp:positionH>
                      <wp:positionV relativeFrom="paragraph">
                        <wp:posOffset>3175</wp:posOffset>
                      </wp:positionV>
                      <wp:extent cx="161925" cy="161925"/>
                      <wp:effectExtent l="10795" t="10795" r="8255" b="8255"/>
                      <wp:wrapNone/>
                      <wp:docPr id="1174213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E50D" id="Rectangle 3" o:spid="_x0000_s1026" style="position:absolute;margin-left:5.5pt;margin-top:.2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"/>
                  </w:pict>
                </mc:Fallback>
              </mc:AlternateContent>
            </w:r>
            <w:r w:rsidRPr="00436E0F">
              <w:rPr>
                <w:rFonts w:ascii="Calibri" w:hAnsi="Calibri" w:cs="Arial"/>
                <w:sz w:val="18"/>
                <w:szCs w:val="18"/>
              </w:rPr>
              <w:t>No</w:t>
            </w:r>
          </w:p>
        </w:tc>
        <w:tc>
          <w:tcPr>
            <w:tcW w:w="1701" w:type="dxa"/>
            <w:vAlign w:val="center"/>
          </w:tcPr>
          <w:p w14:paraId="53160B6D" w14:textId="77777777" w:rsidR="008A5E2F" w:rsidRPr="00436E0F" w:rsidRDefault="008A5E2F" w:rsidP="00A205AC">
            <w:pPr>
              <w:tabs>
                <w:tab w:val="left" w:pos="554"/>
                <w:tab w:val="left" w:pos="9781"/>
              </w:tabs>
              <w:ind w:left="459" w:right="34"/>
              <w:rPr>
                <w:rFonts w:ascii="Calibri" w:hAnsi="Calibri" w:cs="Arial"/>
                <w:sz w:val="18"/>
                <w:szCs w:val="18"/>
              </w:rPr>
            </w:pPr>
          </w:p>
          <w:p w14:paraId="0FC12FDD" w14:textId="4D8478AD"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5408" behindDoc="0" locked="0" layoutInCell="1" allowOverlap="1" wp14:anchorId="7CCF0971" wp14:editId="2FAAFBA3">
                      <wp:simplePos x="0" y="0"/>
                      <wp:positionH relativeFrom="column">
                        <wp:posOffset>40640</wp:posOffset>
                      </wp:positionH>
                      <wp:positionV relativeFrom="paragraph">
                        <wp:posOffset>3175</wp:posOffset>
                      </wp:positionV>
                      <wp:extent cx="161925" cy="161925"/>
                      <wp:effectExtent l="8890" t="10795" r="10160" b="8255"/>
                      <wp:wrapNone/>
                      <wp:docPr id="6597150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37E0" id="Rectangle 2" o:spid="_x0000_s1026" style="position:absolute;margin-left:3.2pt;margin-top:.2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"/>
                  </w:pict>
                </mc:Fallback>
              </mc:AlternateContent>
            </w:r>
            <w:r w:rsidRPr="00436E0F">
              <w:rPr>
                <w:rFonts w:ascii="Calibri" w:hAnsi="Calibri" w:cs="Arial"/>
                <w:sz w:val="18"/>
                <w:szCs w:val="18"/>
              </w:rPr>
              <w:t xml:space="preserve">          In pipeline</w:t>
            </w:r>
          </w:p>
        </w:tc>
        <w:tc>
          <w:tcPr>
            <w:tcW w:w="1525" w:type="dxa"/>
            <w:vAlign w:val="center"/>
          </w:tcPr>
          <w:p w14:paraId="0155EDE8" w14:textId="77777777" w:rsidR="008A5E2F" w:rsidRPr="00436E0F" w:rsidRDefault="008A5E2F" w:rsidP="00A205AC">
            <w:pPr>
              <w:tabs>
                <w:tab w:val="left" w:pos="554"/>
                <w:tab w:val="left" w:pos="9781"/>
              </w:tabs>
              <w:ind w:left="388" w:right="34"/>
              <w:rPr>
                <w:rFonts w:ascii="Calibri" w:hAnsi="Calibri" w:cs="Arial"/>
                <w:sz w:val="18"/>
                <w:szCs w:val="18"/>
              </w:rPr>
            </w:pPr>
          </w:p>
          <w:p w14:paraId="58948EBC" w14:textId="77777777" w:rsidR="008A5E2F" w:rsidRPr="00436E0F" w:rsidRDefault="008A5E2F" w:rsidP="00A205AC">
            <w:pPr>
              <w:tabs>
                <w:tab w:val="left" w:pos="554"/>
                <w:tab w:val="left" w:pos="9781"/>
              </w:tabs>
              <w:ind w:left="388" w:right="34"/>
              <w:rPr>
                <w:rFonts w:ascii="Calibri" w:hAnsi="Calibri" w:cs="Arial"/>
                <w:sz w:val="18"/>
                <w:szCs w:val="18"/>
              </w:rPr>
            </w:pPr>
          </w:p>
          <w:p w14:paraId="563497A4" w14:textId="13A055F1" w:rsidR="008A5E2F" w:rsidRPr="00436E0F" w:rsidRDefault="008A5E2F" w:rsidP="00A205AC">
            <w:pPr>
              <w:tabs>
                <w:tab w:val="left" w:pos="554"/>
                <w:tab w:val="left" w:pos="9781"/>
              </w:tabs>
              <w:ind w:left="388"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6432" behindDoc="0" locked="0" layoutInCell="1" allowOverlap="1" wp14:anchorId="2DAA2A10" wp14:editId="5BA4FA12">
                      <wp:simplePos x="0" y="0"/>
                      <wp:positionH relativeFrom="column">
                        <wp:posOffset>5080</wp:posOffset>
                      </wp:positionH>
                      <wp:positionV relativeFrom="paragraph">
                        <wp:posOffset>73025</wp:posOffset>
                      </wp:positionV>
                      <wp:extent cx="161925" cy="161925"/>
                      <wp:effectExtent l="0" t="0" r="28575" b="28575"/>
                      <wp:wrapNone/>
                      <wp:docPr id="10295801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CF43" id="Rectangle 1" o:spid="_x0000_s1026" style="position:absolute;margin-left:.4pt;margin-top:5.7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"/>
                  </w:pict>
                </mc:Fallback>
              </mc:AlternateContent>
            </w:r>
            <w:r w:rsidRPr="00436E0F">
              <w:rPr>
                <w:rFonts w:ascii="Calibri" w:hAnsi="Calibri" w:cs="Arial"/>
                <w:sz w:val="18"/>
                <w:szCs w:val="18"/>
              </w:rPr>
              <w:t>Not applicable</w:t>
            </w:r>
          </w:p>
          <w:p w14:paraId="3AAA4F9C" w14:textId="77777777" w:rsidR="008A5E2F" w:rsidRPr="00436E0F" w:rsidRDefault="008A5E2F" w:rsidP="00A205AC">
            <w:pPr>
              <w:tabs>
                <w:tab w:val="left" w:pos="554"/>
                <w:tab w:val="left" w:pos="9781"/>
              </w:tabs>
              <w:ind w:left="388" w:right="34"/>
              <w:rPr>
                <w:rFonts w:ascii="Calibri Light" w:hAnsi="Calibri Light" w:cs="Calibri Light"/>
                <w:color w:val="404040"/>
                <w:sz w:val="18"/>
                <w:szCs w:val="18"/>
                <w:lang w:eastAsia="ja-JP"/>
              </w:rPr>
            </w:pPr>
          </w:p>
        </w:tc>
      </w:tr>
      <w:tr w:rsidR="008A5E2F" w:rsidRPr="00436E0F" w14:paraId="74E35127" w14:textId="77777777" w:rsidTr="00050F00">
        <w:trPr>
          <w:gridAfter w:val="1"/>
          <w:wAfter w:w="34" w:type="dxa"/>
          <w:trHeight w:val="284"/>
        </w:trPr>
        <w:tc>
          <w:tcPr>
            <w:tcW w:w="9209" w:type="dxa"/>
            <w:gridSpan w:val="5"/>
            <w:tcBorders>
              <w:top w:val="single" w:sz="6" w:space="0" w:color="55C2D2"/>
              <w:left w:val="single" w:sz="4" w:space="0" w:color="55C2D2"/>
              <w:bottom w:val="single" w:sz="6" w:space="0" w:color="55C2D2"/>
              <w:right w:val="single" w:sz="4" w:space="0" w:color="55C2D2"/>
            </w:tcBorders>
            <w:shd w:val="clear" w:color="auto" w:fill="55C2D2"/>
            <w:vAlign w:val="center"/>
          </w:tcPr>
          <w:p w14:paraId="163B1D64" w14:textId="77777777" w:rsidR="008A5E2F" w:rsidRPr="00436E0F" w:rsidRDefault="008A5E2F" w:rsidP="00A205AC">
            <w:pPr>
              <w:tabs>
                <w:tab w:val="left" w:pos="9781"/>
              </w:tabs>
              <w:spacing w:before="120" w:after="120"/>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Data Requirements</w:t>
            </w:r>
          </w:p>
        </w:tc>
      </w:tr>
      <w:tr w:rsidR="008A5E2F" w:rsidRPr="00436E0F" w14:paraId="22E865B2" w14:textId="77777777" w:rsidTr="00C52C08">
        <w:trPr>
          <w:gridAfter w:val="1"/>
          <w:wAfter w:w="34" w:type="dxa"/>
          <w:trHeight w:val="1304"/>
        </w:trPr>
        <w:tc>
          <w:tcPr>
            <w:tcW w:w="2552" w:type="dxa"/>
            <w:tcBorders>
              <w:top w:val="single" w:sz="6" w:space="0" w:color="55C2D2"/>
              <w:left w:val="single" w:sz="4" w:space="0" w:color="55C2D2"/>
              <w:bottom w:val="single" w:sz="6" w:space="0" w:color="55C2D2"/>
              <w:right w:val="single" w:sz="6" w:space="0" w:color="55C2D2"/>
            </w:tcBorders>
            <w:vAlign w:val="center"/>
          </w:tcPr>
          <w:p w14:paraId="4442AB28" w14:textId="631A5DB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Cohort Definition</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2AE4EBFF" w14:textId="77777777" w:rsidR="008A5E2F" w:rsidRDefault="008A5E2F" w:rsidP="00A205AC">
            <w:pPr>
              <w:tabs>
                <w:tab w:val="left" w:pos="9781"/>
              </w:tabs>
              <w:ind w:right="34"/>
              <w:rPr>
                <w:rFonts w:ascii="Calibri Light" w:hAnsi="Calibri Light" w:cs="Calibri Light"/>
                <w:color w:val="404040"/>
                <w:sz w:val="20"/>
                <w:szCs w:val="20"/>
                <w:lang w:eastAsia="ja-JP"/>
              </w:rPr>
            </w:pPr>
          </w:p>
          <w:p w14:paraId="74B6C794"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7F1533A8"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1D7D492"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DD2DAF0"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4CACF965" w14:textId="77777777" w:rsidR="00A16B7B" w:rsidRPr="00436E0F" w:rsidRDefault="00A16B7B" w:rsidP="00A205AC">
            <w:pPr>
              <w:tabs>
                <w:tab w:val="left" w:pos="9781"/>
              </w:tabs>
              <w:ind w:right="34"/>
              <w:rPr>
                <w:rFonts w:ascii="Calibri Light" w:hAnsi="Calibri Light" w:cs="Calibri Light"/>
                <w:color w:val="404040"/>
                <w:sz w:val="20"/>
                <w:szCs w:val="20"/>
                <w:lang w:eastAsia="ja-JP"/>
              </w:rPr>
            </w:pPr>
          </w:p>
        </w:tc>
      </w:tr>
      <w:tr w:rsidR="008A5E2F" w:rsidRPr="00436E0F" w14:paraId="2A5DBBB7"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729BDEF" w14:textId="0589A21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Follow-up years</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0768333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4381CA6E"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653FA4B1"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559E061F"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r w:rsidR="008A5E2F" w:rsidRPr="00436E0F" w14:paraId="40CD04A6"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8F716E5"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Information required</w:t>
            </w:r>
            <w:r w:rsidRPr="00436E0F">
              <w:rPr>
                <w:rFonts w:ascii="Calibri Light" w:hAnsi="Calibri Light" w:cs="Calibri Light"/>
                <w:color w:val="404040"/>
                <w:sz w:val="20"/>
                <w:szCs w:val="20"/>
                <w:lang w:eastAsia="ja-JP"/>
              </w:rPr>
              <w:t xml:space="preserve"> (see the list of variables in attachment)</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1F6C8245" w14:textId="77777777" w:rsidR="008A5E2F" w:rsidRDefault="008A5E2F" w:rsidP="00A205AC">
            <w:pPr>
              <w:tabs>
                <w:tab w:val="left" w:pos="9781"/>
              </w:tabs>
              <w:ind w:right="34"/>
              <w:rPr>
                <w:rFonts w:ascii="Calibri Light" w:hAnsi="Calibri Light" w:cs="Calibri Light"/>
                <w:color w:val="404040"/>
                <w:sz w:val="20"/>
                <w:szCs w:val="20"/>
                <w:lang w:eastAsia="it-IT"/>
              </w:rPr>
            </w:pPr>
          </w:p>
          <w:p w14:paraId="28332B9D"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45A2F350"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7EF9401"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488DDE20"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5D8DFB1"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A3650F7" w14:textId="77777777" w:rsidR="00A16B7B" w:rsidRPr="00436E0F" w:rsidRDefault="00A16B7B" w:rsidP="00A205AC">
            <w:pPr>
              <w:tabs>
                <w:tab w:val="left" w:pos="9781"/>
              </w:tabs>
              <w:ind w:right="34"/>
              <w:rPr>
                <w:rFonts w:ascii="Calibri Light" w:hAnsi="Calibri Light" w:cs="Calibri Light"/>
                <w:color w:val="404040"/>
                <w:sz w:val="20"/>
                <w:szCs w:val="20"/>
                <w:lang w:eastAsia="it-IT"/>
              </w:rPr>
            </w:pPr>
          </w:p>
        </w:tc>
      </w:tr>
      <w:tr w:rsidR="008A5E2F" w:rsidRPr="00436E0F" w14:paraId="5AAE0B13"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43823E2"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48C544D5" w14:textId="77777777"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1312" behindDoc="0" locked="0" layoutInCell="1" allowOverlap="1" wp14:anchorId="3241D480" wp14:editId="2281F20B">
                      <wp:simplePos x="0" y="0"/>
                      <wp:positionH relativeFrom="column">
                        <wp:posOffset>2378075</wp:posOffset>
                      </wp:positionH>
                      <wp:positionV relativeFrom="paragraph">
                        <wp:posOffset>27940</wp:posOffset>
                      </wp:positionV>
                      <wp:extent cx="161925" cy="161925"/>
                      <wp:effectExtent l="0" t="0" r="28575" b="28575"/>
                      <wp:wrapNone/>
                      <wp:docPr id="2123999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FE7B" id="Rectangle 15" o:spid="_x0000_s1026" style="position:absolute;margin-left:187.25pt;margin-top:2.2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"/>
                  </w:pict>
                </mc:Fallback>
              </mc:AlternateContent>
            </w: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2336" behindDoc="0" locked="0" layoutInCell="1" allowOverlap="1" wp14:anchorId="6E2F44AB" wp14:editId="266A4890">
                      <wp:simplePos x="0" y="0"/>
                      <wp:positionH relativeFrom="column">
                        <wp:posOffset>3963670</wp:posOffset>
                      </wp:positionH>
                      <wp:positionV relativeFrom="paragraph">
                        <wp:posOffset>35560</wp:posOffset>
                      </wp:positionV>
                      <wp:extent cx="161925" cy="161925"/>
                      <wp:effectExtent l="5715" t="8255" r="13335" b="10795"/>
                      <wp:wrapNone/>
                      <wp:docPr id="11236106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BB7FF" id="Rectangle 16" o:spid="_x0000_s1026" style="position:absolute;margin-left:312.1pt;margin-top:2.8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"/>
                  </w:pict>
                </mc:Fallback>
              </mc:AlternateContent>
            </w:r>
            <w:r w:rsidRPr="00436E0F">
              <w:rPr>
                <w:rFonts w:ascii="Calibri Light" w:hAnsi="Calibri Light" w:cs="Calibri Light"/>
                <w:color w:val="404040"/>
                <w:sz w:val="20"/>
                <w:szCs w:val="20"/>
                <w:lang w:eastAsia="ja-JP"/>
              </w:rPr>
              <w:t xml:space="preserve">Please provide mock tables if possible:                      </w:t>
            </w:r>
            <w:r w:rsidRPr="00436E0F">
              <w:rPr>
                <w:rFonts w:ascii="Calibri Light" w:hAnsi="Calibri Light" w:cs="Calibri Light"/>
                <w:color w:val="404040"/>
                <w:sz w:val="18"/>
                <w:szCs w:val="18"/>
                <w:lang w:eastAsia="ja-JP"/>
              </w:rPr>
              <w:t>yes, attached                     no*</w:t>
            </w:r>
          </w:p>
          <w:p w14:paraId="52EE6DE7"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60288" behindDoc="0" locked="0" layoutInCell="1" allowOverlap="1" wp14:anchorId="566E7A47" wp14:editId="6755D7F2">
                      <wp:simplePos x="0" y="0"/>
                      <wp:positionH relativeFrom="column">
                        <wp:posOffset>3966210</wp:posOffset>
                      </wp:positionH>
                      <wp:positionV relativeFrom="paragraph">
                        <wp:posOffset>157480</wp:posOffset>
                      </wp:positionV>
                      <wp:extent cx="161925" cy="161925"/>
                      <wp:effectExtent l="8255" t="8890" r="10795" b="10160"/>
                      <wp:wrapNone/>
                      <wp:docPr id="11576540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D4E86" id="Rectangle 12" o:spid="_x0000_s1026" style="position:absolute;margin-left:312.3pt;margin-top:12.4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"/>
                  </w:pict>
                </mc:Fallback>
              </mc:AlternateContent>
            </w:r>
          </w:p>
          <w:p w14:paraId="1FFB1E8C" w14:textId="77777777" w:rsidR="008A5E2F" w:rsidRPr="00436E0F" w:rsidRDefault="008A5E2F" w:rsidP="00A205AC">
            <w:pPr>
              <w:tabs>
                <w:tab w:val="left" w:pos="9781"/>
              </w:tabs>
              <w:ind w:left="34"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59264" behindDoc="0" locked="0" layoutInCell="1" allowOverlap="1" wp14:anchorId="634A5D2B" wp14:editId="36E516EF">
                      <wp:simplePos x="0" y="0"/>
                      <wp:positionH relativeFrom="column">
                        <wp:posOffset>2379980</wp:posOffset>
                      </wp:positionH>
                      <wp:positionV relativeFrom="paragraph">
                        <wp:posOffset>20955</wp:posOffset>
                      </wp:positionV>
                      <wp:extent cx="161925" cy="161925"/>
                      <wp:effectExtent l="6985" t="12700" r="12065" b="6350"/>
                      <wp:wrapNone/>
                      <wp:docPr id="1785997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BBB0" id="Rectangle 11" o:spid="_x0000_s1026" style="position:absolute;margin-left:187.4pt;margin-top:1.6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"/>
                  </w:pict>
                </mc:Fallback>
              </mc:AlternateContent>
            </w:r>
            <w:r w:rsidRPr="00436E0F">
              <w:rPr>
                <w:rFonts w:ascii="Calibri Light" w:hAnsi="Calibri Light" w:cs="Calibri Light"/>
                <w:color w:val="404040"/>
                <w:sz w:val="20"/>
                <w:szCs w:val="20"/>
                <w:lang w:eastAsia="ja-JP"/>
              </w:rPr>
              <w:t xml:space="preserve">Statistical collaboration with ECFSPR:                        </w:t>
            </w:r>
            <w:r w:rsidRPr="00436E0F">
              <w:rPr>
                <w:rFonts w:ascii="Calibri Light" w:hAnsi="Calibri Light" w:cs="Calibri Light"/>
                <w:color w:val="404040"/>
                <w:sz w:val="18"/>
                <w:szCs w:val="18"/>
                <w:lang w:eastAsia="ja-JP"/>
              </w:rPr>
              <w:t>yes                                         no</w:t>
            </w:r>
          </w:p>
          <w:p w14:paraId="7FCF9C5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bl>
    <w:p w14:paraId="61EBC4C5"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CE8B6D9"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6BB7147"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0FF5B7D1"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6F5344A7" w14:textId="77777777" w:rsid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sectPr w:rsidR="00C52C08" w:rsidSect="003E0AD0">
          <w:headerReference w:type="default" r:id="rId17"/>
          <w:pgSz w:w="11906" w:h="16838" w:code="9"/>
          <w:pgMar w:top="2552" w:right="1418" w:bottom="1021" w:left="1418" w:header="567" w:footer="363" w:gutter="0"/>
          <w:cols w:space="720"/>
          <w:docGrid w:linePitch="326"/>
        </w:sectPr>
      </w:pPr>
    </w:p>
    <w:p w14:paraId="116697C3" w14:textId="55DE4178"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lastRenderedPageBreak/>
        <w:t>USE OF DATA FORM</w:t>
      </w:r>
    </w:p>
    <w:p w14:paraId="27D8D0FC" w14:textId="77777777"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t>EUROPEAN CYSTIC FIBROSIS SOCIETY PATIENT REGISTRY (ECFSPR) DATA</w:t>
      </w:r>
    </w:p>
    <w:p w14:paraId="69353D99" w14:textId="77777777" w:rsidR="008A5E2F" w:rsidRPr="00C52C08" w:rsidRDefault="008A5E2F" w:rsidP="008A5E2F">
      <w:pPr>
        <w:keepNext/>
        <w:spacing w:line="259" w:lineRule="auto"/>
        <w:ind w:right="-142"/>
        <w:jc w:val="center"/>
        <w:outlineLvl w:val="1"/>
        <w:rPr>
          <w:rFonts w:asciiTheme="majorHAnsi" w:hAnsiTheme="majorHAnsi" w:cstheme="majorHAnsi"/>
          <w:bCs/>
          <w:color w:val="404040"/>
          <w:sz w:val="20"/>
          <w:szCs w:val="20"/>
          <w:lang w:eastAsia="en-US"/>
        </w:rPr>
      </w:pPr>
      <w:r w:rsidRPr="00C52C08">
        <w:rPr>
          <w:rFonts w:asciiTheme="majorHAnsi" w:hAnsiTheme="majorHAnsi" w:cstheme="majorHAnsi"/>
          <w:bCs/>
          <w:color w:val="404040"/>
          <w:sz w:val="20"/>
          <w:szCs w:val="20"/>
          <w:lang w:eastAsia="en-US"/>
        </w:rPr>
        <w:t>(Statement on the use of data from the European Cystic Fibrosis Society Patient Registry (ECFSPR))</w:t>
      </w:r>
    </w:p>
    <w:p w14:paraId="3A88FE22" w14:textId="77777777" w:rsidR="008A5E2F" w:rsidRPr="00C52C08" w:rsidRDefault="008A5E2F" w:rsidP="008A5E2F">
      <w:pPr>
        <w:keepNext/>
        <w:spacing w:line="259" w:lineRule="auto"/>
        <w:ind w:right="-142"/>
        <w:jc w:val="center"/>
        <w:outlineLvl w:val="1"/>
        <w:rPr>
          <w:rFonts w:asciiTheme="majorHAnsi" w:hAnsiTheme="majorHAnsi" w:cstheme="majorHAnsi"/>
          <w:b/>
          <w:color w:val="404040"/>
          <w:lang w:eastAsia="en-US"/>
        </w:rPr>
      </w:pPr>
    </w:p>
    <w:p w14:paraId="348A393E" w14:textId="77777777"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The applicant agrees to use the ECFSPR data in accordance with the terms and conditions of the following agreement.</w:t>
      </w:r>
    </w:p>
    <w:p w14:paraId="0B3FA2D2" w14:textId="4F01622A"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For the purposes of this agreement:</w:t>
      </w:r>
    </w:p>
    <w:p w14:paraId="2355FF66" w14:textId="51CA8921" w:rsidR="008A5E2F" w:rsidRPr="00C52C08" w:rsidRDefault="008A5E2F" w:rsidP="00C52C08">
      <w:pPr>
        <w:spacing w:after="120" w:line="259" w:lineRule="auto"/>
        <w:ind w:left="144" w:right="288"/>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 applicant” or “applicant” shall refer to the person who submits an application to the ECFSPR Scientific Committee </w:t>
      </w:r>
      <w:r w:rsidR="0027721C">
        <w:rPr>
          <w:rFonts w:asciiTheme="majorHAnsi" w:hAnsiTheme="majorHAnsi" w:cstheme="majorBidi"/>
          <w:color w:val="404040"/>
          <w:sz w:val="22"/>
          <w:szCs w:val="22"/>
        </w:rPr>
        <w:t xml:space="preserve">for </w:t>
      </w:r>
      <w:r w:rsidRPr="00C52C08">
        <w:rPr>
          <w:rFonts w:asciiTheme="majorHAnsi" w:hAnsiTheme="majorHAnsi" w:cstheme="majorBidi"/>
          <w:color w:val="404040"/>
          <w:sz w:val="22"/>
          <w:szCs w:val="22"/>
        </w:rPr>
        <w:t>data extracts or analysis/es from the ECFSPR for research.</w:t>
      </w:r>
    </w:p>
    <w:p w14:paraId="3533ACDE" w14:textId="03AD05DE"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“Application form” shall refer to the </w:t>
      </w:r>
      <w:r w:rsidR="0027721C" w:rsidRPr="0027721C">
        <w:rPr>
          <w:rFonts w:asciiTheme="majorHAnsi" w:hAnsiTheme="majorHAnsi" w:cstheme="majorBidi"/>
          <w:i/>
          <w:iCs/>
          <w:color w:val="404040"/>
          <w:sz w:val="22"/>
          <w:szCs w:val="22"/>
        </w:rPr>
        <w:t>Research Project Application F</w:t>
      </w:r>
      <w:r w:rsidRPr="0027721C">
        <w:rPr>
          <w:rFonts w:asciiTheme="majorHAnsi" w:hAnsiTheme="majorHAnsi" w:cstheme="majorBidi"/>
          <w:i/>
          <w:iCs/>
          <w:color w:val="404040"/>
          <w:sz w:val="22"/>
          <w:szCs w:val="22"/>
        </w:rPr>
        <w:t>orm</w:t>
      </w:r>
      <w:r w:rsidRPr="00C52C08">
        <w:rPr>
          <w:rFonts w:asciiTheme="majorHAnsi" w:hAnsiTheme="majorHAnsi" w:cstheme="majorBidi"/>
          <w:color w:val="404040"/>
          <w:sz w:val="22"/>
          <w:szCs w:val="22"/>
        </w:rPr>
        <w:t xml:space="preserve"> that the applicant must complete and submit to the ECFSPR Epidemiological Research Liaison Manager for ECFSPR data.</w:t>
      </w:r>
    </w:p>
    <w:p w14:paraId="5247F95A" w14:textId="77777777" w:rsidR="00C52C08" w:rsidRDefault="00C52C08" w:rsidP="00C52C08">
      <w:pPr>
        <w:spacing w:after="120" w:line="259" w:lineRule="auto"/>
        <w:ind w:left="144" w:right="288"/>
        <w:jc w:val="both"/>
        <w:rPr>
          <w:rFonts w:asciiTheme="majorHAnsi" w:hAnsiTheme="majorHAnsi" w:cstheme="majorHAnsi"/>
          <w:color w:val="404040"/>
          <w:sz w:val="22"/>
          <w:szCs w:val="22"/>
          <w:u w:val="single"/>
        </w:rPr>
      </w:pPr>
    </w:p>
    <w:p w14:paraId="1391D732" w14:textId="3C480013"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Use of Data</w:t>
      </w:r>
    </w:p>
    <w:p w14:paraId="5CF95D59" w14:textId="47462288"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obtained and used only for one or more specified and lawful purposes</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and shall not be further processed in any manner incompatible with that purpose or those purposes.</w:t>
      </w:r>
    </w:p>
    <w:p w14:paraId="54D90B42" w14:textId="5FCC570B"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extraction/data analyses of ECFSPR data is</w:t>
      </w:r>
      <w:r w:rsidR="0027721C">
        <w:rPr>
          <w:rFonts w:asciiTheme="majorHAnsi" w:hAnsiTheme="majorHAnsi" w:cstheme="majorBidi"/>
          <w:color w:val="404040"/>
          <w:sz w:val="22"/>
          <w:szCs w:val="22"/>
        </w:rPr>
        <w:t>/are carried out</w:t>
      </w:r>
      <w:r w:rsidRPr="00C52C08">
        <w:rPr>
          <w:rFonts w:asciiTheme="majorHAnsi" w:hAnsiTheme="majorHAnsi" w:cstheme="majorBidi"/>
          <w:color w:val="404040"/>
          <w:sz w:val="22"/>
          <w:szCs w:val="22"/>
        </w:rPr>
        <w:t xml:space="preserve"> for the purpose provided in the application form by the applicant. The applicant ensures that these data will BE EXCLUSIVELY USED FOR that/those purpose(s) stated in the application form and not for any other purposes.</w:t>
      </w:r>
    </w:p>
    <w:p w14:paraId="624D77DF"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adequate, relevant and not excessive in relation to the purpose for which they are processed.</w:t>
      </w:r>
    </w:p>
    <w:p w14:paraId="06B826B5"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processed for any purpose(s) shall not be kept for longer than necessary for that purpose or purposes and must be destroyed when the purpose has been met. In the case the purpose has not been met, for whatever reason, the data must be destroyed after a period of 3 years.</w:t>
      </w:r>
    </w:p>
    <w:p w14:paraId="796E847A" w14:textId="04AA4CB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the data are stored in a secure manner and (s)he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abide by the requirements to ensure confidentiality of the data. Data </w:t>
      </w:r>
      <w:r w:rsidR="0027721C">
        <w:rPr>
          <w:rFonts w:asciiTheme="majorHAnsi" w:hAnsiTheme="majorHAnsi" w:cstheme="majorHAnsi"/>
          <w:color w:val="404040"/>
          <w:sz w:val="22"/>
          <w:szCs w:val="22"/>
        </w:rPr>
        <w:t>shall</w:t>
      </w:r>
      <w:r w:rsidRPr="00C52C08">
        <w:rPr>
          <w:rFonts w:asciiTheme="majorHAnsi" w:hAnsiTheme="majorHAnsi" w:cstheme="majorHAnsi"/>
          <w:color w:val="404040"/>
          <w:sz w:val="22"/>
          <w:szCs w:val="22"/>
        </w:rPr>
        <w:t xml:space="preserve"> be kept secure from any potential abuse.</w:t>
      </w:r>
    </w:p>
    <w:p w14:paraId="05BDEE8D"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Appropriate technical and organisational measures must be taken against unauthorised or unlawful data processing and against accidental data loss, destruction, or damage.</w:t>
      </w:r>
    </w:p>
    <w:p w14:paraId="4871EA31"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that are transferred onto a portable device such as a laptop, USB stick, CD or disk must be encrypted so that data remain safe even if the portable device is lost or stolen.</w:t>
      </w:r>
    </w:p>
    <w:p w14:paraId="015013A0" w14:textId="67FA9BA3"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data </w:t>
      </w:r>
      <w:r w:rsidR="0027721C">
        <w:rPr>
          <w:rFonts w:asciiTheme="majorHAnsi" w:hAnsiTheme="majorHAnsi" w:cstheme="majorHAnsi"/>
          <w:color w:val="404040"/>
          <w:sz w:val="22"/>
          <w:szCs w:val="22"/>
        </w:rPr>
        <w:t xml:space="preserve">is </w:t>
      </w:r>
      <w:r w:rsidRPr="00C52C08">
        <w:rPr>
          <w:rFonts w:asciiTheme="majorHAnsi" w:hAnsiTheme="majorHAnsi" w:cstheme="majorHAnsi"/>
          <w:color w:val="404040"/>
          <w:sz w:val="22"/>
          <w:szCs w:val="22"/>
        </w:rPr>
        <w:t>not</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 xml:space="preserve">transmitted to another party or legal or natural person without the </w:t>
      </w:r>
      <w:r w:rsidR="0027721C">
        <w:rPr>
          <w:rFonts w:asciiTheme="majorHAnsi" w:hAnsiTheme="majorHAnsi" w:cstheme="majorHAnsi"/>
          <w:color w:val="404040"/>
          <w:sz w:val="22"/>
          <w:szCs w:val="22"/>
        </w:rPr>
        <w:t xml:space="preserve">written permission of the </w:t>
      </w:r>
      <w:r w:rsidRPr="00C52C08">
        <w:rPr>
          <w:rFonts w:asciiTheme="majorHAnsi" w:hAnsiTheme="majorHAnsi" w:cstheme="majorHAnsi"/>
          <w:color w:val="404040"/>
          <w:sz w:val="22"/>
          <w:szCs w:val="22"/>
        </w:rPr>
        <w:t xml:space="preserve">ECFSPR. </w:t>
      </w:r>
    </w:p>
    <w:p w14:paraId="3CAE823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Part or all of these data may be freely copied and incorporated unaltered into a research publication or a relevant publication on the Internet for research purposes only and not for commercial gain and only for the purposes mentioned in the application form, subject to the source (ECFSPR) being appropriately acknowledged.</w:t>
      </w:r>
    </w:p>
    <w:p w14:paraId="3B32DA1F" w14:textId="219793A8" w:rsidR="008A5E2F" w:rsidRPr="00C52C08" w:rsidRDefault="008A5E2F" w:rsidP="00C52C08">
      <w:pPr>
        <w:shd w:val="clear" w:color="auto" w:fill="FFFFFF" w:themeFill="background1"/>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applicant is liable for any damage-causing events (e.g. loss of data), transfer to other persons/</w:t>
      </w:r>
      <w:r w:rsidR="00DA1B62" w:rsidRPr="00C52C08">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 xml:space="preserve">parties/ companies etc. The ECFSPR reserves the right – without prior notification – to retract its permission for data use. Additionally, the ECFSPR reserves the right to take legal action against the </w:t>
      </w:r>
      <w:r w:rsidRPr="00C52C08">
        <w:rPr>
          <w:rFonts w:asciiTheme="majorHAnsi" w:hAnsiTheme="majorHAnsi" w:cstheme="majorBidi"/>
          <w:color w:val="404040"/>
          <w:sz w:val="22"/>
          <w:szCs w:val="22"/>
        </w:rPr>
        <w:lastRenderedPageBreak/>
        <w:t>applicant for compensation in case of inappropriate use of data or in the case of data processing in any manner incompatible with the purpose(s), including their right to penal actions.</w:t>
      </w:r>
    </w:p>
    <w:p w14:paraId="33B514AC"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u w:val="single"/>
        </w:rPr>
      </w:pPr>
      <w:r w:rsidRPr="00C52C08">
        <w:rPr>
          <w:rFonts w:asciiTheme="majorHAnsi" w:hAnsiTheme="majorHAnsi" w:cstheme="majorHAnsi"/>
          <w:color w:val="404040"/>
          <w:sz w:val="22"/>
          <w:szCs w:val="22"/>
        </w:rPr>
        <w:t>The European General Data Protection Regulation legislation, applicable to the European countries, will be respected by the countries outside of Europe.</w:t>
      </w:r>
    </w:p>
    <w:p w14:paraId="1F9E8742" w14:textId="77777777" w:rsidR="0027721C" w:rsidRDefault="0027721C" w:rsidP="00C52C08">
      <w:pPr>
        <w:spacing w:after="120" w:line="259" w:lineRule="auto"/>
        <w:ind w:left="144" w:right="288"/>
        <w:jc w:val="both"/>
        <w:rPr>
          <w:rFonts w:asciiTheme="majorHAnsi" w:hAnsiTheme="majorHAnsi" w:cstheme="majorHAnsi"/>
          <w:color w:val="404040"/>
          <w:sz w:val="22"/>
          <w:szCs w:val="22"/>
          <w:u w:val="single"/>
        </w:rPr>
      </w:pPr>
    </w:p>
    <w:p w14:paraId="6750E727" w14:textId="7F1339D4"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Publication policy:</w:t>
      </w:r>
    </w:p>
    <w:p w14:paraId="25C0ABB2" w14:textId="67F56E8A"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Bidi"/>
          <w:b/>
          <w:bCs/>
          <w:color w:val="404040"/>
          <w:sz w:val="22"/>
          <w:szCs w:val="22"/>
        </w:rPr>
        <w:t>It is highly recommended that all approved scientific projects be published in peer-reviewed journals, while ensuring that journals are reputable and not predatory</w:t>
      </w:r>
      <w:r w:rsidRPr="00C52C08">
        <w:rPr>
          <w:rFonts w:asciiTheme="majorHAnsi" w:hAnsiTheme="majorHAnsi" w:cstheme="majorBidi"/>
          <w:color w:val="404040"/>
          <w:sz w:val="22"/>
          <w:szCs w:val="22"/>
        </w:rPr>
        <w:t xml:space="preserve">. The presentation of the project as </w:t>
      </w:r>
      <w:r w:rsidRPr="00C52C08">
        <w:rPr>
          <w:rFonts w:asciiTheme="majorHAnsi" w:hAnsiTheme="majorHAnsi" w:cstheme="majorBidi"/>
          <w:b/>
          <w:bCs/>
          <w:color w:val="404040"/>
          <w:sz w:val="22"/>
          <w:szCs w:val="22"/>
        </w:rPr>
        <w:t>an abstract at conferences</w:t>
      </w:r>
      <w:r w:rsidRPr="00C52C08">
        <w:rPr>
          <w:rFonts w:asciiTheme="majorHAnsi" w:hAnsiTheme="majorHAnsi" w:cstheme="majorBidi"/>
          <w:color w:val="404040"/>
          <w:sz w:val="22"/>
          <w:szCs w:val="22"/>
        </w:rPr>
        <w:t xml:space="preserve">, preferably at the annual ECFS conference, is strongly encouraged. The ECFSPR logo should be used for any presentations and the UNIMI </w:t>
      </w:r>
      <w:r w:rsidR="0027721C">
        <w:rPr>
          <w:rFonts w:asciiTheme="majorHAnsi" w:hAnsiTheme="majorHAnsi" w:cstheme="majorBidi"/>
          <w:color w:val="404040"/>
          <w:sz w:val="22"/>
          <w:szCs w:val="22"/>
        </w:rPr>
        <w:t>(Universit</w:t>
      </w:r>
      <w:r w:rsidR="003329D4">
        <w:rPr>
          <w:rFonts w:asciiTheme="majorHAnsi" w:hAnsiTheme="majorHAnsi" w:cstheme="majorBidi"/>
          <w:color w:val="404040"/>
          <w:sz w:val="22"/>
          <w:szCs w:val="22"/>
        </w:rPr>
        <w:t>a' degli Studi di</w:t>
      </w:r>
      <w:r w:rsidR="0027721C">
        <w:rPr>
          <w:rFonts w:asciiTheme="majorHAnsi" w:hAnsiTheme="majorHAnsi" w:cstheme="majorBidi"/>
          <w:color w:val="404040"/>
          <w:sz w:val="22"/>
          <w:szCs w:val="22"/>
        </w:rPr>
        <w:t xml:space="preserve"> Milan</w:t>
      </w:r>
      <w:r w:rsidR="003329D4">
        <w:rPr>
          <w:rFonts w:asciiTheme="majorHAnsi" w:hAnsiTheme="majorHAnsi" w:cstheme="majorBidi"/>
          <w:color w:val="404040"/>
          <w:sz w:val="22"/>
          <w:szCs w:val="22"/>
        </w:rPr>
        <w:t>o</w:t>
      </w:r>
      <w:r w:rsidR="0027721C">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logo should be added for public presentations. To further enhance dissemination and reach a broader audience</w:t>
      </w:r>
      <w:r w:rsidR="0027721C">
        <w:rPr>
          <w:rFonts w:asciiTheme="majorHAnsi" w:hAnsiTheme="majorHAnsi" w:cstheme="majorBidi"/>
          <w:color w:val="404040"/>
          <w:sz w:val="22"/>
          <w:szCs w:val="22"/>
        </w:rPr>
        <w:t>,</w:t>
      </w:r>
      <w:r w:rsidRPr="00C52C08">
        <w:rPr>
          <w:rFonts w:asciiTheme="majorHAnsi" w:hAnsiTheme="majorHAnsi" w:cstheme="majorBidi"/>
          <w:color w:val="404040"/>
          <w:sz w:val="22"/>
          <w:szCs w:val="22"/>
        </w:rPr>
        <w:t xml:space="preserve"> sharing of publications on social media and tagging the ECFSPR account is recommended.</w:t>
      </w:r>
    </w:p>
    <w:p w14:paraId="6B878E0C" w14:textId="7E8AB8AA"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To ensure relevance, </w:t>
      </w:r>
      <w:r w:rsidR="009B26B3">
        <w:rPr>
          <w:rFonts w:asciiTheme="majorHAnsi" w:hAnsiTheme="majorHAnsi" w:cstheme="majorBidi"/>
          <w:color w:val="404040"/>
          <w:sz w:val="22"/>
          <w:szCs w:val="22"/>
        </w:rPr>
        <w:t xml:space="preserve">applicants should aim to submit </w:t>
      </w:r>
      <w:r w:rsidRPr="00C52C08">
        <w:rPr>
          <w:rFonts w:asciiTheme="majorHAnsi" w:hAnsiTheme="majorHAnsi" w:cstheme="majorBidi"/>
          <w:color w:val="404040"/>
          <w:sz w:val="22"/>
          <w:szCs w:val="22"/>
        </w:rPr>
        <w:t>the manuscript</w:t>
      </w:r>
      <w:r w:rsidR="009B26B3">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to peer-reviewed journals within 1 year upon receipt of the dat</w:t>
      </w:r>
      <w:r w:rsidR="009B26B3">
        <w:rPr>
          <w:rFonts w:asciiTheme="majorHAnsi" w:hAnsiTheme="majorHAnsi" w:cstheme="majorBidi"/>
          <w:color w:val="404040"/>
          <w:sz w:val="22"/>
          <w:szCs w:val="22"/>
        </w:rPr>
        <w:t>a.</w:t>
      </w:r>
    </w:p>
    <w:p w14:paraId="14AD4476" w14:textId="43F37132" w:rsidR="008A5E2F" w:rsidRPr="00C52C08" w:rsidRDefault="008A5E2F" w:rsidP="00C52C08">
      <w:pPr>
        <w:spacing w:after="120" w:line="259" w:lineRule="auto"/>
        <w:ind w:left="142" w:right="282"/>
        <w:jc w:val="both"/>
        <w:rPr>
          <w:rFonts w:asciiTheme="majorHAnsi" w:hAnsiTheme="majorHAnsi" w:cstheme="majorBidi"/>
          <w:i/>
          <w:iCs/>
          <w:color w:val="404040"/>
          <w:sz w:val="22"/>
          <w:szCs w:val="22"/>
        </w:rPr>
      </w:pPr>
      <w:r w:rsidRPr="00C52C08">
        <w:rPr>
          <w:rFonts w:asciiTheme="majorHAnsi" w:hAnsiTheme="majorHAnsi" w:cstheme="majorBidi"/>
          <w:b/>
          <w:bCs/>
          <w:color w:val="404040"/>
          <w:sz w:val="22"/>
          <w:szCs w:val="22"/>
        </w:rPr>
        <w:t xml:space="preserve">The ECFSPR should be acknowledged in any oral presentation/release of the data and any </w:t>
      </w:r>
      <w:r w:rsidR="009B26B3">
        <w:rPr>
          <w:rFonts w:asciiTheme="majorHAnsi" w:hAnsiTheme="majorHAnsi" w:cstheme="majorBidi"/>
          <w:b/>
          <w:bCs/>
          <w:color w:val="404040"/>
          <w:sz w:val="22"/>
          <w:szCs w:val="22"/>
        </w:rPr>
        <w:t xml:space="preserve">resulting </w:t>
      </w:r>
      <w:r w:rsidRPr="00C52C08">
        <w:rPr>
          <w:rFonts w:asciiTheme="majorHAnsi" w:hAnsiTheme="majorHAnsi" w:cstheme="majorBidi"/>
          <w:b/>
          <w:bCs/>
          <w:color w:val="404040"/>
          <w:sz w:val="22"/>
          <w:szCs w:val="22"/>
        </w:rPr>
        <w:t>publication with the text</w:t>
      </w:r>
      <w:r w:rsidRPr="00C52C08">
        <w:rPr>
          <w:rFonts w:asciiTheme="majorHAnsi" w:hAnsiTheme="majorHAnsi" w:cstheme="majorBidi"/>
          <w:color w:val="404040"/>
          <w:sz w:val="22"/>
          <w:szCs w:val="22"/>
        </w:rPr>
        <w:t>: “</w:t>
      </w:r>
      <w:r w:rsidRPr="00C52C08">
        <w:rPr>
          <w:rFonts w:asciiTheme="majorHAnsi" w:hAnsiTheme="majorHAnsi" w:cstheme="majorBidi"/>
          <w:i/>
          <w:iCs/>
          <w:color w:val="404040"/>
          <w:sz w:val="22"/>
          <w:szCs w:val="22"/>
        </w:rPr>
        <w:t>We thank the people with CF and their families for consenting to the inclusion of data in the European CF Society Patient Registry (ECFSPR). We thank the centres and individual national representatives for allowing the use of the data and the ECFSPR for providing access to pseudonymised data</w:t>
      </w:r>
      <w:r w:rsidR="009B26B3">
        <w:rPr>
          <w:rFonts w:asciiTheme="majorHAnsi" w:hAnsiTheme="majorHAnsi" w:cstheme="majorBidi"/>
          <w:i/>
          <w:iCs/>
          <w:color w:val="404040"/>
          <w:sz w:val="22"/>
          <w:szCs w:val="22"/>
        </w:rPr>
        <w:t>.</w:t>
      </w:r>
      <w:r w:rsidRPr="00C52C08">
        <w:rPr>
          <w:rFonts w:asciiTheme="majorHAnsi" w:hAnsiTheme="majorHAnsi" w:cstheme="majorBidi"/>
          <w:i/>
          <w:iCs/>
          <w:color w:val="404040"/>
          <w:sz w:val="22"/>
          <w:szCs w:val="22"/>
        </w:rPr>
        <w:t>”</w:t>
      </w:r>
    </w:p>
    <w:p w14:paraId="59E86B68" w14:textId="70518AD2" w:rsidR="008A5E2F" w:rsidRPr="00436E0F" w:rsidRDefault="008A5E2F" w:rsidP="00C52C08">
      <w:pPr>
        <w:spacing w:after="120" w:line="259" w:lineRule="auto"/>
        <w:ind w:left="142" w:right="282"/>
        <w:jc w:val="both"/>
        <w:rPr>
          <w:rFonts w:asciiTheme="majorHAnsi" w:hAnsiTheme="majorHAnsi" w:cstheme="majorBidi"/>
          <w:sz w:val="22"/>
          <w:szCs w:val="22"/>
        </w:rPr>
      </w:pPr>
      <w:r w:rsidRPr="00C52C08">
        <w:rPr>
          <w:rFonts w:asciiTheme="majorHAnsi" w:hAnsiTheme="majorHAnsi" w:cstheme="majorBidi"/>
          <w:color w:val="404040"/>
          <w:sz w:val="22"/>
          <w:szCs w:val="22"/>
        </w:rPr>
        <w:t xml:space="preserve">For applications from researchers and patient organisations the recommendations of the International Committee of Medical Journal Editors (ICMJE) apply to the authorship rights. The ECFSPR, i.e. the participating national representatives, members of the </w:t>
      </w:r>
      <w:r w:rsidR="009B26B3">
        <w:rPr>
          <w:rFonts w:asciiTheme="majorHAnsi" w:hAnsiTheme="majorHAnsi" w:cstheme="majorBidi"/>
          <w:color w:val="404040"/>
          <w:sz w:val="22"/>
          <w:szCs w:val="22"/>
        </w:rPr>
        <w:t xml:space="preserve">ECFSPR </w:t>
      </w:r>
      <w:r w:rsidRPr="00C52C08">
        <w:rPr>
          <w:rFonts w:asciiTheme="majorHAnsi" w:hAnsiTheme="majorHAnsi" w:cstheme="majorBidi"/>
          <w:color w:val="404040"/>
          <w:sz w:val="22"/>
          <w:szCs w:val="22"/>
        </w:rPr>
        <w:t xml:space="preserve">Scientific Committee and the statisticians, should be acknowledged in the publication in a list of contributors/collaborators, </w:t>
      </w:r>
      <w:r w:rsidR="009B26B3">
        <w:rPr>
          <w:rFonts w:asciiTheme="majorHAnsi" w:hAnsiTheme="majorHAnsi" w:cstheme="majorBidi"/>
          <w:color w:val="404040"/>
          <w:sz w:val="22"/>
          <w:szCs w:val="22"/>
        </w:rPr>
        <w:t xml:space="preserve">that </w:t>
      </w:r>
      <w:r w:rsidRPr="00C52C08">
        <w:rPr>
          <w:rFonts w:asciiTheme="majorHAnsi" w:hAnsiTheme="majorHAnsi" w:cstheme="majorBidi"/>
          <w:color w:val="404040"/>
          <w:sz w:val="22"/>
          <w:szCs w:val="22"/>
        </w:rPr>
        <w:t>includ</w:t>
      </w:r>
      <w:r w:rsidR="009B26B3">
        <w:rPr>
          <w:rFonts w:asciiTheme="majorHAnsi" w:hAnsiTheme="majorHAnsi" w:cstheme="majorBidi"/>
          <w:color w:val="404040"/>
          <w:sz w:val="22"/>
          <w:szCs w:val="22"/>
        </w:rPr>
        <w:t xml:space="preserve">es </w:t>
      </w:r>
      <w:r w:rsidRPr="00C52C08">
        <w:rPr>
          <w:rFonts w:asciiTheme="majorHAnsi" w:hAnsiTheme="majorHAnsi" w:cstheme="majorBidi"/>
          <w:color w:val="404040"/>
          <w:sz w:val="22"/>
          <w:szCs w:val="22"/>
        </w:rPr>
        <w:t>names, email</w:t>
      </w:r>
      <w:r w:rsidR="009B26B3">
        <w:rPr>
          <w:rFonts w:asciiTheme="majorHAnsi" w:hAnsiTheme="majorHAnsi" w:cstheme="majorBidi"/>
          <w:color w:val="404040"/>
          <w:sz w:val="22"/>
          <w:szCs w:val="22"/>
        </w:rPr>
        <w:t xml:space="preserve"> addresses</w:t>
      </w:r>
      <w:r w:rsidRPr="00C52C08">
        <w:rPr>
          <w:rFonts w:asciiTheme="majorHAnsi" w:hAnsiTheme="majorHAnsi" w:cstheme="majorBidi"/>
          <w:color w:val="404040"/>
          <w:sz w:val="22"/>
          <w:szCs w:val="22"/>
        </w:rPr>
        <w:t xml:space="preserve"> and affiliations. If the paper is Pubmed-listed, the group members will be visualised as “Collaborators”, but they will not appear in the list of authors.</w:t>
      </w:r>
      <w:r w:rsidRPr="00C52C08">
        <w:rPr>
          <w:rFonts w:asciiTheme="majorHAnsi" w:hAnsiTheme="majorHAnsi" w:cstheme="majorBidi"/>
          <w:i/>
          <w:iCs/>
          <w:color w:val="404040"/>
          <w:sz w:val="22"/>
          <w:szCs w:val="22"/>
        </w:rPr>
        <w:t xml:space="preserve"> </w:t>
      </w:r>
      <w:r w:rsidRPr="00C52C08">
        <w:rPr>
          <w:rFonts w:asciiTheme="majorHAnsi" w:hAnsiTheme="majorHAnsi" w:cstheme="majorBidi"/>
          <w:color w:val="404040"/>
          <w:sz w:val="22"/>
          <w:szCs w:val="22"/>
        </w:rPr>
        <w:t xml:space="preserve">For an updated list please contact </w:t>
      </w:r>
      <w:hyperlink r:id="rId18">
        <w:r w:rsidRPr="00436E0F">
          <w:rPr>
            <w:rFonts w:asciiTheme="majorHAnsi" w:hAnsiTheme="majorHAnsi" w:cstheme="majorBidi"/>
            <w:color w:val="0000FF"/>
            <w:sz w:val="22"/>
            <w:szCs w:val="22"/>
            <w:u w:val="single"/>
          </w:rPr>
          <w:t>coordination@ecfsregistry.eu</w:t>
        </w:r>
      </w:hyperlink>
      <w:r w:rsidRPr="00436E0F">
        <w:rPr>
          <w:rFonts w:asciiTheme="majorHAnsi" w:hAnsiTheme="majorHAnsi" w:cstheme="majorBidi"/>
          <w:sz w:val="22"/>
          <w:szCs w:val="22"/>
        </w:rPr>
        <w:t xml:space="preserve">. </w:t>
      </w:r>
    </w:p>
    <w:p w14:paraId="34D1E8DE"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For applications from Industry, a co-authorship group will be established between ECFSPR and the Company beforehand and authorship will depend on the contribution of each party. The ECFSPR will decide on the composition of the ECFSPR authorship group. This group will revise the manuscript critically for important intellectual content and ensure accuracy and integrity of the data for the manuscript. If Industry is not interested in a publication, or when 12 months have passed following receipt of the ECFSPR results of the research project application – whichever is first – ECFSPR will be free to publish on their own account as appropriate. Industry recognises the fundamental interest of the ECFSPR in scientific publication; in particular the performance of theses and promotion procedure will not be hindered. Publications are made in accordance with the normal standards of scientific authorship. </w:t>
      </w:r>
    </w:p>
    <w:p w14:paraId="73DF65F6" w14:textId="6DA2AE4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Draft publications, abstracts or posters intended for submission to journals or conferences must be reviewed and approved by the </w:t>
      </w:r>
      <w:r w:rsidR="009B26B3">
        <w:rPr>
          <w:rFonts w:asciiTheme="majorHAnsi" w:hAnsiTheme="majorHAnsi" w:cstheme="majorHAnsi"/>
          <w:color w:val="404040"/>
          <w:sz w:val="22"/>
          <w:szCs w:val="22"/>
        </w:rPr>
        <w:t xml:space="preserve">ECFSPR </w:t>
      </w:r>
      <w:r w:rsidRPr="00C52C08">
        <w:rPr>
          <w:rFonts w:asciiTheme="majorHAnsi" w:hAnsiTheme="majorHAnsi" w:cstheme="majorHAnsi"/>
          <w:color w:val="404040"/>
          <w:sz w:val="22"/>
          <w:szCs w:val="22"/>
        </w:rPr>
        <w:t>Scientific Committee in advance. Authors are required to submit their drafts to the Committee no later than 15 working days prior to journal submission or 10 working days prior to the submission of a conference abstract or poster.</w:t>
      </w:r>
    </w:p>
    <w:p w14:paraId="233C68DC" w14:textId="1D9530B8"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lastRenderedPageBreak/>
        <w:t>A copy of any publication must be forwarded to the ECFSPR Epidemiological Research Liaison Manager</w:t>
      </w:r>
      <w:r w:rsidR="009B26B3">
        <w:rPr>
          <w:rFonts w:asciiTheme="majorHAnsi" w:hAnsiTheme="majorHAnsi" w:cstheme="majorBidi"/>
          <w:color w:val="404040"/>
          <w:sz w:val="22"/>
          <w:szCs w:val="22"/>
        </w:rPr>
        <w:t xml:space="preserve"> at</w:t>
      </w:r>
      <w:r w:rsidRPr="00C52C08">
        <w:rPr>
          <w:rFonts w:asciiTheme="majorHAnsi" w:hAnsiTheme="majorHAnsi" w:cstheme="majorBidi"/>
          <w:color w:val="404040"/>
          <w:sz w:val="22"/>
          <w:szCs w:val="22"/>
        </w:rPr>
        <w:t xml:space="preserve"> </w:t>
      </w:r>
      <w:hyperlink r:id="rId19">
        <w:r w:rsidRPr="00436E0F">
          <w:rPr>
            <w:rFonts w:asciiTheme="majorHAnsi" w:hAnsiTheme="majorHAnsi" w:cstheme="majorBidi"/>
            <w:color w:val="0000FF"/>
            <w:sz w:val="22"/>
            <w:szCs w:val="22"/>
            <w:u w:val="single"/>
          </w:rPr>
          <w:t>coordination@ecfregistry.eu</w:t>
        </w:r>
      </w:hyperlink>
      <w:r w:rsidRPr="00436E0F">
        <w:rPr>
          <w:rFonts w:asciiTheme="majorHAnsi" w:hAnsiTheme="majorHAnsi" w:cstheme="majorBidi"/>
          <w:sz w:val="22"/>
          <w:szCs w:val="22"/>
        </w:rPr>
        <w:t xml:space="preserve">, </w:t>
      </w:r>
      <w:r w:rsidRPr="00C52C08">
        <w:rPr>
          <w:rFonts w:asciiTheme="majorHAnsi" w:hAnsiTheme="majorHAnsi" w:cstheme="majorBidi"/>
          <w:color w:val="404040"/>
          <w:sz w:val="22"/>
          <w:szCs w:val="22"/>
        </w:rPr>
        <w:t>on notice of the acceptance by the journal or scientific organisation, together with the name of the publication and/or definition of the scientific organisation (name, place and date).</w:t>
      </w:r>
    </w:p>
    <w:p w14:paraId="21F3CC0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projects will be published on the ECFSPR website as a link to the publication. </w:t>
      </w:r>
    </w:p>
    <w:p w14:paraId="03EA30B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national representatives and centre directors will be informed of the publication by the ECFSPR.</w:t>
      </w:r>
    </w:p>
    <w:p w14:paraId="4A5CB11B" w14:textId="77777777" w:rsidR="008A5E2F" w:rsidRDefault="008A5E2F" w:rsidP="00C52C08">
      <w:pPr>
        <w:spacing w:after="120" w:line="259" w:lineRule="auto"/>
        <w:ind w:left="142" w:right="282"/>
        <w:jc w:val="both"/>
        <w:rPr>
          <w:rFonts w:asciiTheme="majorHAnsi" w:hAnsiTheme="majorHAnsi" w:cstheme="majorHAnsi"/>
          <w:color w:val="404040"/>
          <w:sz w:val="22"/>
          <w:szCs w:val="22"/>
        </w:rPr>
      </w:pPr>
    </w:p>
    <w:p w14:paraId="503DFA9F" w14:textId="77777777" w:rsidR="00C52C08" w:rsidRPr="00C52C08" w:rsidRDefault="00C52C08" w:rsidP="00C52C08">
      <w:pPr>
        <w:spacing w:after="120" w:line="259" w:lineRule="auto"/>
        <w:ind w:left="142" w:right="282"/>
        <w:jc w:val="both"/>
        <w:rPr>
          <w:rFonts w:asciiTheme="majorHAnsi" w:hAnsiTheme="majorHAnsi" w:cstheme="majorHAnsi"/>
          <w:color w:val="404040"/>
          <w:sz w:val="22"/>
          <w:szCs w:val="22"/>
        </w:rPr>
      </w:pPr>
    </w:p>
    <w:p w14:paraId="6103289B"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present Terms of Use shall be governed by Danish law and the European General Data Protection Regulation. The venue for any dispute shall be in Denmark.</w:t>
      </w:r>
    </w:p>
    <w:p w14:paraId="5139AD4E" w14:textId="77777777" w:rsidR="008A5E2F" w:rsidRPr="00436E0F" w:rsidRDefault="008A5E2F" w:rsidP="008A5E2F">
      <w:pPr>
        <w:ind w:left="142" w:right="282"/>
        <w:jc w:val="both"/>
        <w:rPr>
          <w:rFonts w:asciiTheme="majorHAnsi" w:hAnsiTheme="majorHAnsi" w:cstheme="majorHAnsi"/>
          <w:sz w:val="22"/>
          <w:szCs w:val="22"/>
        </w:rPr>
      </w:pPr>
    </w:p>
    <w:p w14:paraId="2CBA71DD" w14:textId="77777777" w:rsidR="008A5E2F" w:rsidRPr="00436E0F" w:rsidRDefault="008A5E2F" w:rsidP="008A5E2F">
      <w:pPr>
        <w:ind w:left="142" w:right="282"/>
        <w:jc w:val="both"/>
        <w:rPr>
          <w:rFonts w:asciiTheme="majorHAnsi" w:hAnsiTheme="majorHAnsi" w:cstheme="majorHAnsi"/>
          <w:sz w:val="22"/>
          <w:szCs w:val="22"/>
        </w:rPr>
      </w:pPr>
    </w:p>
    <w:p w14:paraId="07AEEDAD" w14:textId="58498518"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Date:  </w:t>
      </w:r>
      <w:r w:rsidRPr="00436E0F">
        <w:rPr>
          <w:rFonts w:asciiTheme="majorHAnsi" w:hAnsiTheme="majorHAnsi" w:cstheme="majorHAnsi"/>
          <w:sz w:val="22"/>
          <w:szCs w:val="22"/>
        </w:rPr>
        <w:tab/>
        <w:t>_______________________________</w:t>
      </w:r>
    </w:p>
    <w:p w14:paraId="5CE0B6C6" w14:textId="77777777" w:rsidR="008A5E2F" w:rsidRPr="00436E0F" w:rsidRDefault="008A5E2F" w:rsidP="008A5E2F">
      <w:pPr>
        <w:ind w:left="142" w:right="282"/>
        <w:jc w:val="both"/>
        <w:rPr>
          <w:rFonts w:asciiTheme="majorHAnsi" w:hAnsiTheme="majorHAnsi" w:cstheme="majorHAnsi"/>
          <w:sz w:val="22"/>
          <w:szCs w:val="22"/>
        </w:rPr>
      </w:pPr>
    </w:p>
    <w:p w14:paraId="33D0BB39" w14:textId="77777777" w:rsidR="008A5E2F" w:rsidRPr="00436E0F" w:rsidRDefault="008A5E2F" w:rsidP="008A5E2F">
      <w:pPr>
        <w:ind w:left="142" w:right="282"/>
        <w:jc w:val="both"/>
        <w:rPr>
          <w:rFonts w:asciiTheme="majorHAnsi" w:hAnsiTheme="majorHAnsi" w:cstheme="majorHAnsi"/>
          <w:sz w:val="22"/>
          <w:szCs w:val="22"/>
        </w:rPr>
      </w:pPr>
    </w:p>
    <w:p w14:paraId="69AB45C2" w14:textId="77777777" w:rsidR="008A5E2F" w:rsidRPr="00436E0F" w:rsidRDefault="008A5E2F" w:rsidP="008A5E2F">
      <w:pPr>
        <w:ind w:left="142" w:right="282"/>
        <w:jc w:val="both"/>
        <w:rPr>
          <w:rFonts w:asciiTheme="majorHAnsi" w:hAnsiTheme="majorHAnsi" w:cstheme="majorHAnsi"/>
          <w:sz w:val="22"/>
          <w:szCs w:val="22"/>
        </w:rPr>
      </w:pPr>
    </w:p>
    <w:p w14:paraId="6AA00B53" w14:textId="77777777"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Printed name: _______________________________ </w:t>
      </w:r>
      <w:r w:rsidRPr="00436E0F">
        <w:rPr>
          <w:rFonts w:asciiTheme="majorHAnsi" w:hAnsiTheme="majorHAnsi" w:cstheme="majorHAnsi"/>
          <w:sz w:val="22"/>
          <w:szCs w:val="22"/>
        </w:rPr>
        <w:tab/>
        <w:t>Signature: _________________</w:t>
      </w:r>
    </w:p>
    <w:p w14:paraId="18DF65EB" w14:textId="77777777" w:rsidR="008A5E2F" w:rsidRPr="00436E0F" w:rsidRDefault="008A5E2F" w:rsidP="008A5E2F">
      <w:pPr>
        <w:ind w:left="142" w:right="282"/>
        <w:jc w:val="both"/>
        <w:rPr>
          <w:rFonts w:asciiTheme="majorHAnsi" w:hAnsiTheme="majorHAnsi" w:cstheme="majorHAnsi"/>
          <w:sz w:val="22"/>
          <w:szCs w:val="22"/>
        </w:rPr>
      </w:pPr>
    </w:p>
    <w:p w14:paraId="4D559806" w14:textId="77777777" w:rsidR="008A5E2F" w:rsidRPr="00436E0F" w:rsidRDefault="008A5E2F" w:rsidP="008A5E2F">
      <w:pPr>
        <w:ind w:left="142" w:right="282"/>
        <w:jc w:val="both"/>
        <w:rPr>
          <w:rFonts w:asciiTheme="majorHAnsi" w:hAnsiTheme="majorHAnsi" w:cstheme="majorHAnsi"/>
          <w:sz w:val="22"/>
          <w:szCs w:val="22"/>
        </w:rPr>
      </w:pPr>
    </w:p>
    <w:p w14:paraId="67B60C19" w14:textId="77777777" w:rsidR="008A5E2F" w:rsidRPr="00436E0F" w:rsidRDefault="008A5E2F" w:rsidP="008A5E2F">
      <w:pPr>
        <w:spacing w:line="276" w:lineRule="auto"/>
        <w:ind w:firstLine="180"/>
        <w:rPr>
          <w:rFonts w:asciiTheme="majorHAnsi" w:hAnsiTheme="majorHAnsi" w:cstheme="majorHAnsi"/>
          <w:b/>
          <w:bCs/>
          <w:color w:val="404040" w:themeColor="text1" w:themeTint="BF"/>
          <w:sz w:val="22"/>
          <w:szCs w:val="22"/>
        </w:rPr>
      </w:pPr>
    </w:p>
    <w:p w14:paraId="4DFB06D4"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068CEC69" w14:textId="4961E3F5" w:rsidR="00EE1798" w:rsidRPr="008A5E2F" w:rsidRDefault="00EE1798" w:rsidP="008A5E2F"/>
    <w:sectPr w:rsidR="00EE1798" w:rsidRPr="008A5E2F" w:rsidSect="000D4A48">
      <w:headerReference w:type="default" r:id="rId20"/>
      <w:pgSz w:w="11906" w:h="16838" w:code="9"/>
      <w:pgMar w:top="2552" w:right="1418" w:bottom="1021" w:left="1418" w:header="567" w:footer="3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2F27" w14:textId="77777777" w:rsidR="00D351DE" w:rsidRPr="00436E0F" w:rsidRDefault="00D351DE">
      <w:r w:rsidRPr="00436E0F">
        <w:separator/>
      </w:r>
    </w:p>
  </w:endnote>
  <w:endnote w:type="continuationSeparator" w:id="0">
    <w:p w14:paraId="2602E957" w14:textId="77777777" w:rsidR="00D351DE" w:rsidRPr="00436E0F" w:rsidRDefault="00D351DE">
      <w:r w:rsidRPr="00436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733A" w14:textId="317B9E78" w:rsidR="008A5E2F" w:rsidRPr="00436E0F" w:rsidRDefault="008A5E2F" w:rsidP="57F4377D">
    <w:pPr>
      <w:pStyle w:val="Footer"/>
      <w:tabs>
        <w:tab w:val="clear" w:pos="4153"/>
        <w:tab w:val="clear" w:pos="8306"/>
        <w:tab w:val="center" w:pos="4536"/>
        <w:tab w:val="right" w:pos="9072"/>
      </w:tabs>
      <w:rPr>
        <w:rFonts w:asciiTheme="majorHAnsi" w:hAnsiTheme="majorHAnsi" w:cstheme="majorBidi"/>
        <w:color w:val="808080" w:themeColor="background1" w:themeShade="80"/>
        <w:sz w:val="18"/>
        <w:szCs w:val="18"/>
      </w:rPr>
    </w:pPr>
  </w:p>
  <w:p w14:paraId="273B4D44" w14:textId="6B08C106" w:rsidR="008A5E2F" w:rsidRPr="00436E0F" w:rsidRDefault="008A5E2F" w:rsidP="57F4377D">
    <w:pPr>
      <w:pStyle w:val="Footer"/>
      <w:tabs>
        <w:tab w:val="clear" w:pos="4153"/>
        <w:tab w:val="clear" w:pos="8306"/>
        <w:tab w:val="center" w:pos="4536"/>
        <w:tab w:val="right" w:pos="9072"/>
      </w:tabs>
      <w:rPr>
        <w:rFonts w:asciiTheme="majorHAnsi" w:eastAsiaTheme="majorEastAsia" w:hAnsiTheme="majorHAnsi" w:cstheme="majorBidi"/>
        <w:color w:val="808080" w:themeColor="background1" w:themeShade="80"/>
        <w:sz w:val="18"/>
        <w:szCs w:val="18"/>
      </w:rPr>
    </w:pPr>
    <w:r w:rsidRPr="00436E0F">
      <w:rPr>
        <w:rFonts w:asciiTheme="majorHAnsi" w:hAnsiTheme="majorHAnsi" w:cstheme="majorBidi"/>
        <w:color w:val="808080" w:themeColor="background1" w:themeShade="80"/>
        <w:sz w:val="18"/>
        <w:szCs w:val="18"/>
      </w:rPr>
      <w:t>PG/AZ/SG/AO</w:t>
    </w:r>
    <w:r w:rsidRPr="00436E0F">
      <w:rPr>
        <w:color w:val="808080" w:themeColor="background1" w:themeShade="80"/>
      </w:rPr>
      <w:ptab w:relativeTo="margin" w:alignment="center" w:leader="none"/>
    </w:r>
    <w:r w:rsidR="006A53F5" w:rsidRPr="006A53F5">
      <w:rPr>
        <w:rFonts w:asciiTheme="majorHAnsi" w:hAnsiTheme="majorHAnsi" w:cstheme="majorHAnsi"/>
        <w:color w:val="808080" w:themeColor="background1" w:themeShade="80"/>
        <w:sz w:val="18"/>
        <w:szCs w:val="18"/>
      </w:rPr>
      <w:t>1</w:t>
    </w:r>
    <w:r w:rsidR="00FF1F2E" w:rsidRPr="006A53F5">
      <w:rPr>
        <w:rFonts w:asciiTheme="majorHAnsi" w:hAnsiTheme="majorHAnsi" w:cstheme="majorHAnsi"/>
        <w:noProof/>
        <w:color w:val="808080" w:themeColor="background1" w:themeShade="80"/>
        <w:sz w:val="18"/>
        <w:szCs w:val="18"/>
      </w:rPr>
      <w:t>8</w:t>
    </w:r>
    <w:r w:rsidR="00FF1F2E" w:rsidRPr="00FF1F2E">
      <w:rPr>
        <w:rFonts w:asciiTheme="majorHAnsi" w:hAnsiTheme="majorHAnsi" w:cstheme="majorBidi"/>
        <w:noProof/>
        <w:color w:val="808080" w:themeColor="background1" w:themeShade="80"/>
        <w:sz w:val="18"/>
        <w:szCs w:val="18"/>
      </w:rPr>
      <w:t xml:space="preserve"> August</w:t>
    </w:r>
    <w:r w:rsidR="009A2AB1">
      <w:rPr>
        <w:rFonts w:asciiTheme="majorHAnsi" w:hAnsiTheme="majorHAnsi" w:cstheme="majorBidi"/>
        <w:noProof/>
        <w:color w:val="808080" w:themeColor="background1" w:themeShade="80"/>
        <w:sz w:val="18"/>
        <w:szCs w:val="18"/>
      </w:rPr>
      <w:t xml:space="preserve"> 2025</w:t>
    </w:r>
    <w:r w:rsidRPr="00436E0F">
      <w:rPr>
        <w:color w:val="808080" w:themeColor="background1" w:themeShade="80"/>
      </w:rPr>
      <w:ptab w:relativeTo="margin" w:alignment="right" w:leader="none"/>
    </w:r>
    <w:r w:rsidR="003E0AD0" w:rsidRPr="003E0AD0">
      <w:t xml:space="preserve"> </w:t>
    </w:r>
    <w:sdt>
      <w:sdtPr>
        <w:id w:val="-717205472"/>
        <w:docPartObj>
          <w:docPartGallery w:val="Page Numbers (Top of Page)"/>
          <w:docPartUnique/>
        </w:docPartObj>
      </w:sdtPr>
      <w:sdtContent>
        <w:r w:rsidR="003E0AD0">
          <w:rPr>
            <w:rFonts w:ascii="Calibri Light" w:hAnsi="Calibri Light" w:cs="Calibri Light"/>
            <w:color w:val="828282"/>
            <w:sz w:val="18"/>
            <w:szCs w:val="18"/>
          </w:rPr>
          <w:fldChar w:fldCharType="begin"/>
        </w:r>
        <w:r w:rsidR="003E0AD0">
          <w:rPr>
            <w:rFonts w:ascii="Calibri Light" w:hAnsi="Calibri Light" w:cs="Calibri Light"/>
            <w:color w:val="828282"/>
            <w:sz w:val="18"/>
            <w:szCs w:val="18"/>
          </w:rPr>
          <w:instrText xml:space="preserve"> PAGE   \* MERGEFORMAT </w:instrText>
        </w:r>
        <w:r w:rsidR="003E0AD0">
          <w:rPr>
            <w:rFonts w:ascii="Calibri Light" w:hAnsi="Calibri Light" w:cs="Calibri Light"/>
            <w:color w:val="828282"/>
            <w:sz w:val="18"/>
            <w:szCs w:val="18"/>
          </w:rPr>
          <w:fldChar w:fldCharType="separate"/>
        </w:r>
        <w:r w:rsidR="003E0AD0">
          <w:rPr>
            <w:rFonts w:ascii="Calibri Light" w:hAnsi="Calibri Light" w:cs="Calibri Light"/>
            <w:noProof/>
            <w:color w:val="828282"/>
            <w:sz w:val="18"/>
            <w:szCs w:val="18"/>
          </w:rPr>
          <w:t>1</w:t>
        </w:r>
        <w:r w:rsidR="003E0AD0">
          <w:rPr>
            <w:rFonts w:ascii="Calibri Light" w:hAnsi="Calibri Light" w:cs="Calibri Light"/>
            <w:color w:val="82828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72AD" w14:textId="77777777" w:rsidR="00D351DE" w:rsidRPr="00436E0F" w:rsidRDefault="00D351DE">
      <w:r w:rsidRPr="00436E0F">
        <w:separator/>
      </w:r>
    </w:p>
  </w:footnote>
  <w:footnote w:type="continuationSeparator" w:id="0">
    <w:p w14:paraId="15762450" w14:textId="77777777" w:rsidR="00D351DE" w:rsidRPr="00436E0F" w:rsidRDefault="00D351DE">
      <w:r w:rsidRPr="00436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D1F7" w14:textId="77777777" w:rsidR="008A5E2F" w:rsidRPr="00436E0F" w:rsidRDefault="008A5E2F" w:rsidP="00E85E75">
    <w:pPr>
      <w:pStyle w:val="Header"/>
      <w:rPr>
        <w:color w:val="00B0F0"/>
      </w:rPr>
    </w:pPr>
    <w:r w:rsidRPr="00436E0F">
      <w:rPr>
        <w:noProof/>
      </w:rPr>
      <w:drawing>
        <wp:anchor distT="0" distB="0" distL="114300" distR="114300" simplePos="0" relativeHeight="251659776" behindDoc="1" locked="0" layoutInCell="1" allowOverlap="1" wp14:anchorId="783DBE18" wp14:editId="73B28DAF">
          <wp:simplePos x="0" y="0"/>
          <wp:positionH relativeFrom="column">
            <wp:posOffset>-1043940</wp:posOffset>
          </wp:positionH>
          <wp:positionV relativeFrom="paragraph">
            <wp:posOffset>-610870</wp:posOffset>
          </wp:positionV>
          <wp:extent cx="2387600" cy="2387600"/>
          <wp:effectExtent l="0" t="0" r="0" b="0"/>
          <wp:wrapNone/>
          <wp:docPr id="547349862" name="Picture 5473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71" w:type="dxa"/>
      <w:tblInd w:w="-982" w:type="dxa"/>
      <w:tblLook w:val="04A0" w:firstRow="1" w:lastRow="0" w:firstColumn="1" w:lastColumn="0" w:noHBand="0" w:noVBand="1"/>
    </w:tblPr>
    <w:tblGrid>
      <w:gridCol w:w="241"/>
      <w:gridCol w:w="8408"/>
      <w:gridCol w:w="2322"/>
    </w:tblGrid>
    <w:tr w:rsidR="008A5E2F" w:rsidRPr="00436E0F" w14:paraId="084F568F" w14:textId="77777777" w:rsidTr="00F35F16">
      <w:trPr>
        <w:trHeight w:val="5"/>
      </w:trPr>
      <w:tc>
        <w:tcPr>
          <w:tcW w:w="241" w:type="dxa"/>
        </w:tcPr>
        <w:p w14:paraId="1F06BDFC" w14:textId="77777777" w:rsidR="008A5E2F" w:rsidRPr="00436E0F" w:rsidRDefault="008A5E2F" w:rsidP="007948CB">
          <w:pPr>
            <w:pStyle w:val="Header"/>
            <w:rPr>
              <w:color w:val="00B0F0"/>
            </w:rPr>
          </w:pPr>
        </w:p>
      </w:tc>
      <w:tc>
        <w:tcPr>
          <w:tcW w:w="8408" w:type="dxa"/>
        </w:tcPr>
        <w:p w14:paraId="60B32A70" w14:textId="77777777" w:rsidR="008A5E2F" w:rsidRPr="00436E0F" w:rsidRDefault="008A5E2F" w:rsidP="00F35F16">
          <w:pPr>
            <w:pStyle w:val="Header"/>
            <w:ind w:left="1304"/>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ECFSPR</w:t>
          </w:r>
        </w:p>
        <w:p w14:paraId="546FE5E0" w14:textId="77777777" w:rsidR="008A5E2F" w:rsidRPr="00436E0F" w:rsidRDefault="008A5E2F" w:rsidP="00F35F16">
          <w:pPr>
            <w:pStyle w:val="Header"/>
            <w:ind w:left="6974" w:hanging="5670"/>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European Cystic Fibrosis Society Patient Registry</w:t>
          </w:r>
        </w:p>
        <w:p w14:paraId="63D29E63" w14:textId="77777777" w:rsidR="008A5E2F" w:rsidRPr="00436E0F" w:rsidRDefault="008A5E2F" w:rsidP="00B833C5">
          <w:pPr>
            <w:pStyle w:val="Header"/>
            <w:ind w:left="5670" w:hanging="5670"/>
            <w:jc w:val="center"/>
            <w:rPr>
              <w:rFonts w:ascii="Calibri" w:hAnsi="Calibri" w:cs="Calibri"/>
              <w:color w:val="808080" w:themeColor="background1" w:themeShade="80"/>
            </w:rPr>
          </w:pPr>
        </w:p>
      </w:tc>
      <w:tc>
        <w:tcPr>
          <w:tcW w:w="2322" w:type="dxa"/>
        </w:tcPr>
        <w:p w14:paraId="4045139D"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350E4A33"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0414A0B"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Vs2.0_ECFSPR_</w:t>
          </w:r>
        </w:p>
        <w:p w14:paraId="63C22E5C" w14:textId="2B5F604F"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w:t>
          </w:r>
          <w:r w:rsidR="006A53F5">
            <w:rPr>
              <w:rFonts w:ascii="Calibri Light" w:hAnsi="Calibri Light" w:cs="Calibri Light"/>
              <w:color w:val="828282"/>
              <w:sz w:val="18"/>
              <w:szCs w:val="18"/>
            </w:rPr>
            <w:t>0</w:t>
          </w:r>
          <w:r w:rsidR="00FF1F2E">
            <w:rPr>
              <w:rFonts w:ascii="Calibri Light" w:hAnsi="Calibri Light" w:cs="Calibri Light"/>
              <w:color w:val="828282"/>
              <w:sz w:val="18"/>
              <w:szCs w:val="18"/>
            </w:rPr>
            <w:t>8</w:t>
          </w:r>
          <w:r w:rsidR="006A53F5">
            <w:rPr>
              <w:rFonts w:ascii="Calibri Light" w:hAnsi="Calibri Light" w:cs="Calibri Light"/>
              <w:color w:val="828282"/>
              <w:sz w:val="18"/>
              <w:szCs w:val="18"/>
            </w:rPr>
            <w:t>1</w:t>
          </w:r>
          <w:r w:rsidR="00FF1F2E">
            <w:rPr>
              <w:rFonts w:ascii="Calibri Light" w:hAnsi="Calibri Light" w:cs="Calibri Light"/>
              <w:color w:val="828282"/>
              <w:sz w:val="18"/>
              <w:szCs w:val="18"/>
            </w:rPr>
            <w:t>8</w:t>
          </w:r>
        </w:p>
        <w:p w14:paraId="5188CDE3" w14:textId="5CA4FB2F" w:rsidR="008A5E2F" w:rsidRPr="00436E0F" w:rsidRDefault="008A5E2F" w:rsidP="00F35F16">
          <w:pPr>
            <w:pStyle w:val="Header"/>
            <w:rPr>
              <w:rFonts w:ascii="Calibri Light" w:hAnsi="Calibri Light" w:cs="Calibri Light"/>
              <w:color w:val="808080" w:themeColor="background1" w:themeShade="80"/>
              <w:sz w:val="18"/>
              <w:szCs w:val="18"/>
            </w:rPr>
          </w:pPr>
        </w:p>
      </w:tc>
    </w:tr>
  </w:tbl>
  <w:p w14:paraId="66B85E4D" w14:textId="77777777" w:rsidR="008A5E2F" w:rsidRPr="00436E0F" w:rsidRDefault="008A5E2F" w:rsidP="00B833C5">
    <w:pPr>
      <w:pStyle w:val="Header"/>
      <w:rPr>
        <w:color w:val="00B0F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6D2" w14:textId="77777777" w:rsidR="00E85E75" w:rsidRPr="00436E0F" w:rsidRDefault="00D45FFD" w:rsidP="00E85E75">
    <w:pPr>
      <w:pStyle w:val="Header"/>
      <w:rPr>
        <w:color w:val="00B0F0"/>
      </w:rPr>
    </w:pPr>
    <w:r w:rsidRPr="00436E0F">
      <w:rPr>
        <w:noProof/>
      </w:rPr>
      <w:drawing>
        <wp:anchor distT="0" distB="0" distL="114300" distR="114300" simplePos="0" relativeHeight="251657728" behindDoc="1" locked="0" layoutInCell="1" allowOverlap="1" wp14:anchorId="7C4C50B9" wp14:editId="07777777">
          <wp:simplePos x="0" y="0"/>
          <wp:positionH relativeFrom="column">
            <wp:posOffset>-1043940</wp:posOffset>
          </wp:positionH>
          <wp:positionV relativeFrom="paragraph">
            <wp:posOffset>-610870</wp:posOffset>
          </wp:positionV>
          <wp:extent cx="2387600" cy="2387600"/>
          <wp:effectExtent l="0" t="0" r="0" b="0"/>
          <wp:wrapNone/>
          <wp:docPr id="1626977547" name="Picture 162697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271"/>
      <w:gridCol w:w="6530"/>
      <w:gridCol w:w="1503"/>
    </w:tblGrid>
    <w:tr w:rsidR="00AA3308" w:rsidRPr="00436E0F" w14:paraId="43F521D0" w14:textId="77777777" w:rsidTr="3855A44E">
      <w:trPr>
        <w:trHeight w:val="6"/>
      </w:trPr>
      <w:tc>
        <w:tcPr>
          <w:tcW w:w="2366" w:type="dxa"/>
        </w:tcPr>
        <w:p w14:paraId="0D0B940D" w14:textId="77777777" w:rsidR="00E85E75" w:rsidRPr="00436E0F" w:rsidRDefault="00E85E75" w:rsidP="007948CB">
          <w:pPr>
            <w:pStyle w:val="Header"/>
            <w:rPr>
              <w:color w:val="00B0F0"/>
            </w:rPr>
          </w:pPr>
        </w:p>
      </w:tc>
      <w:tc>
        <w:tcPr>
          <w:tcW w:w="6521" w:type="dxa"/>
        </w:tcPr>
        <w:p w14:paraId="64908F20" w14:textId="77777777" w:rsidR="00E85E75" w:rsidRPr="00436E0F" w:rsidRDefault="00E85E75">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07DBFA58" w14:textId="77777777" w:rsidR="00E85E75" w:rsidRPr="00436E0F" w:rsidRDefault="3855A44E"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0E27B00A" w14:textId="77777777" w:rsidR="00B833C5" w:rsidRPr="00436E0F" w:rsidRDefault="00B833C5" w:rsidP="00B833C5">
          <w:pPr>
            <w:pStyle w:val="Header"/>
            <w:ind w:left="5670" w:hanging="5670"/>
            <w:jc w:val="center"/>
            <w:rPr>
              <w:rFonts w:ascii="Calibri" w:hAnsi="Calibri" w:cs="Calibri"/>
              <w:color w:val="828282"/>
            </w:rPr>
          </w:pPr>
        </w:p>
      </w:tc>
      <w:tc>
        <w:tcPr>
          <w:tcW w:w="1417" w:type="dxa"/>
        </w:tcPr>
        <w:p w14:paraId="7EFF496A" w14:textId="63F8B65E" w:rsidR="004105FB"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5A42B2C5" w14:textId="5CCBFA1F"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56C0830" w14:textId="6A481133"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Vs2.0_ECFSPR_</w:t>
          </w:r>
        </w:p>
        <w:p w14:paraId="57650D24" w14:textId="14337292"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w:t>
          </w:r>
          <w:r w:rsidR="00FF1F2E">
            <w:rPr>
              <w:rFonts w:ascii="Calibri Light" w:hAnsi="Calibri Light" w:cs="Calibri Light"/>
              <w:color w:val="828282"/>
              <w:sz w:val="18"/>
              <w:szCs w:val="18"/>
            </w:rPr>
            <w:t>08</w:t>
          </w:r>
          <w:r w:rsidR="00AC1FDD">
            <w:rPr>
              <w:rFonts w:ascii="Calibri Light" w:hAnsi="Calibri Light" w:cs="Calibri Light"/>
              <w:color w:val="828282"/>
              <w:sz w:val="18"/>
              <w:szCs w:val="18"/>
            </w:rPr>
            <w:t>1</w:t>
          </w:r>
          <w:r w:rsidR="00FF1F2E">
            <w:rPr>
              <w:rFonts w:ascii="Calibri Light" w:hAnsi="Calibri Light" w:cs="Calibri Light"/>
              <w:color w:val="828282"/>
              <w:sz w:val="18"/>
              <w:szCs w:val="18"/>
            </w:rPr>
            <w:t>8</w:t>
          </w:r>
        </w:p>
        <w:p w14:paraId="2A3FBD26" w14:textId="77777777" w:rsidR="00436E0F" w:rsidRPr="00436E0F" w:rsidRDefault="00436E0F" w:rsidP="00436E0F">
          <w:pPr>
            <w:pStyle w:val="Header"/>
            <w:jc w:val="center"/>
            <w:rPr>
              <w:rFonts w:ascii="Calibri Light" w:hAnsi="Calibri Light" w:cs="Calibri Light"/>
              <w:color w:val="828282"/>
              <w:sz w:val="18"/>
              <w:szCs w:val="18"/>
            </w:rPr>
          </w:pPr>
        </w:p>
        <w:p w14:paraId="7BC056E4" w14:textId="15B89BC5" w:rsidR="004105FB" w:rsidRPr="00436E0F" w:rsidRDefault="004105FB" w:rsidP="004105FB">
          <w:pPr>
            <w:pStyle w:val="Header"/>
            <w:rPr>
              <w:rFonts w:ascii="Calibri Light" w:hAnsi="Calibri Light" w:cs="Calibri Light"/>
              <w:color w:val="828282"/>
              <w:sz w:val="18"/>
              <w:szCs w:val="18"/>
            </w:rPr>
          </w:pPr>
        </w:p>
      </w:tc>
    </w:tr>
  </w:tbl>
  <w:p w14:paraId="60061E4C" w14:textId="77777777" w:rsidR="00902EE5" w:rsidRPr="00436E0F" w:rsidRDefault="00902EE5" w:rsidP="00B833C5">
    <w:pPr>
      <w:pStyle w:val="Header"/>
      <w:rPr>
        <w:color w:val="00B0F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A58" w14:textId="77777777" w:rsidR="00C52C08" w:rsidRPr="00436E0F" w:rsidRDefault="00C52C08" w:rsidP="00E85E75">
    <w:pPr>
      <w:pStyle w:val="Header"/>
      <w:rPr>
        <w:color w:val="00B0F0"/>
      </w:rPr>
    </w:pPr>
    <w:r w:rsidRPr="00436E0F">
      <w:rPr>
        <w:noProof/>
      </w:rPr>
      <w:drawing>
        <wp:anchor distT="0" distB="0" distL="114300" distR="114300" simplePos="0" relativeHeight="251661824" behindDoc="1" locked="0" layoutInCell="1" allowOverlap="1" wp14:anchorId="6853D31B" wp14:editId="72D692CA">
          <wp:simplePos x="0" y="0"/>
          <wp:positionH relativeFrom="column">
            <wp:posOffset>-1043940</wp:posOffset>
          </wp:positionH>
          <wp:positionV relativeFrom="paragraph">
            <wp:posOffset>-610870</wp:posOffset>
          </wp:positionV>
          <wp:extent cx="2387600" cy="2387600"/>
          <wp:effectExtent l="0" t="0" r="0" b="0"/>
          <wp:wrapNone/>
          <wp:docPr id="509635859" name="Picture 5096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357"/>
      <w:gridCol w:w="6530"/>
      <w:gridCol w:w="1417"/>
    </w:tblGrid>
    <w:tr w:rsidR="00C52C08" w:rsidRPr="00436E0F" w14:paraId="0DAAFEE3" w14:textId="77777777" w:rsidTr="3855A44E">
      <w:trPr>
        <w:trHeight w:val="6"/>
      </w:trPr>
      <w:tc>
        <w:tcPr>
          <w:tcW w:w="2366" w:type="dxa"/>
        </w:tcPr>
        <w:p w14:paraId="6452C34E" w14:textId="77777777" w:rsidR="00C52C08" w:rsidRPr="00436E0F" w:rsidRDefault="00C52C08" w:rsidP="007948CB">
          <w:pPr>
            <w:pStyle w:val="Header"/>
            <w:rPr>
              <w:color w:val="00B0F0"/>
            </w:rPr>
          </w:pPr>
        </w:p>
      </w:tc>
      <w:tc>
        <w:tcPr>
          <w:tcW w:w="6521" w:type="dxa"/>
        </w:tcPr>
        <w:p w14:paraId="561B7029" w14:textId="77777777" w:rsidR="00C52C08" w:rsidRPr="00436E0F" w:rsidRDefault="00C52C08">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75AAB327" w14:textId="77777777" w:rsidR="00C52C08" w:rsidRPr="00436E0F" w:rsidRDefault="00C52C08"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30A7CC57" w14:textId="77777777" w:rsidR="00C52C08" w:rsidRPr="00436E0F" w:rsidRDefault="00C52C08" w:rsidP="00B833C5">
          <w:pPr>
            <w:pStyle w:val="Header"/>
            <w:ind w:left="5670" w:hanging="5670"/>
            <w:jc w:val="center"/>
            <w:rPr>
              <w:rFonts w:ascii="Calibri" w:hAnsi="Calibri" w:cs="Calibri"/>
              <w:color w:val="828282"/>
            </w:rPr>
          </w:pPr>
        </w:p>
      </w:tc>
      <w:tc>
        <w:tcPr>
          <w:tcW w:w="1417" w:type="dxa"/>
        </w:tcPr>
        <w:p w14:paraId="1292E11C" w14:textId="21227245"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UseOfDataForm</w:t>
          </w:r>
        </w:p>
        <w:p w14:paraId="27D2A6D8" w14:textId="608D6F02"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Vs1.0_ECFSPR_</w:t>
          </w:r>
        </w:p>
        <w:p w14:paraId="575784BC" w14:textId="2CE88A0D"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20250717</w:t>
          </w:r>
        </w:p>
        <w:p w14:paraId="538BF916" w14:textId="77777777" w:rsidR="00C52C08" w:rsidRPr="00436E0F" w:rsidRDefault="00C52C08" w:rsidP="00436E0F">
          <w:pPr>
            <w:pStyle w:val="Header"/>
            <w:jc w:val="center"/>
            <w:rPr>
              <w:rFonts w:ascii="Calibri Light" w:hAnsi="Calibri Light" w:cs="Calibri Light"/>
              <w:color w:val="828282"/>
              <w:sz w:val="18"/>
              <w:szCs w:val="18"/>
            </w:rPr>
          </w:pPr>
        </w:p>
        <w:p w14:paraId="3BDFA433" w14:textId="77777777" w:rsidR="00C52C08" w:rsidRPr="00436E0F" w:rsidRDefault="00C52C08" w:rsidP="004105FB">
          <w:pPr>
            <w:pStyle w:val="Header"/>
            <w:rPr>
              <w:rFonts w:ascii="Calibri Light" w:hAnsi="Calibri Light" w:cs="Calibri Light"/>
              <w:color w:val="828282"/>
              <w:sz w:val="18"/>
              <w:szCs w:val="18"/>
            </w:rPr>
          </w:pPr>
        </w:p>
      </w:tc>
    </w:tr>
  </w:tbl>
  <w:p w14:paraId="74011371" w14:textId="77777777" w:rsidR="00C52C08" w:rsidRPr="00436E0F" w:rsidRDefault="00C52C08" w:rsidP="00B833C5">
    <w:pPr>
      <w:pStyle w:val="Header"/>
      <w:rPr>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B7"/>
    <w:multiLevelType w:val="hybridMultilevel"/>
    <w:tmpl w:val="47E8FCCA"/>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74B7C"/>
    <w:multiLevelType w:val="hybridMultilevel"/>
    <w:tmpl w:val="57C8F434"/>
    <w:lvl w:ilvl="0" w:tplc="A8BA7920">
      <w:start w:val="4002"/>
      <w:numFmt w:val="bullet"/>
      <w:lvlText w:val="-"/>
      <w:lvlJc w:val="left"/>
      <w:pPr>
        <w:ind w:left="1356" w:hanging="360"/>
      </w:pPr>
      <w:rPr>
        <w:rFonts w:ascii="Calibri" w:eastAsia="Calibri" w:hAnsi="Calibri" w:cs="Times New Roman" w:hint="default"/>
      </w:rPr>
    </w:lvl>
    <w:lvl w:ilvl="1" w:tplc="04130003" w:tentative="1">
      <w:start w:val="1"/>
      <w:numFmt w:val="bullet"/>
      <w:lvlText w:val="o"/>
      <w:lvlJc w:val="left"/>
      <w:pPr>
        <w:ind w:left="2076" w:hanging="360"/>
      </w:pPr>
      <w:rPr>
        <w:rFonts w:ascii="Courier New" w:hAnsi="Courier New" w:cs="Courier New" w:hint="default"/>
      </w:rPr>
    </w:lvl>
    <w:lvl w:ilvl="2" w:tplc="04130005" w:tentative="1">
      <w:start w:val="1"/>
      <w:numFmt w:val="bullet"/>
      <w:lvlText w:val=""/>
      <w:lvlJc w:val="left"/>
      <w:pPr>
        <w:ind w:left="2796" w:hanging="360"/>
      </w:pPr>
      <w:rPr>
        <w:rFonts w:ascii="Wingdings" w:hAnsi="Wingdings" w:hint="default"/>
      </w:rPr>
    </w:lvl>
    <w:lvl w:ilvl="3" w:tplc="04130001" w:tentative="1">
      <w:start w:val="1"/>
      <w:numFmt w:val="bullet"/>
      <w:lvlText w:val=""/>
      <w:lvlJc w:val="left"/>
      <w:pPr>
        <w:ind w:left="3516" w:hanging="360"/>
      </w:pPr>
      <w:rPr>
        <w:rFonts w:ascii="Symbol" w:hAnsi="Symbol" w:hint="default"/>
      </w:rPr>
    </w:lvl>
    <w:lvl w:ilvl="4" w:tplc="04130003" w:tentative="1">
      <w:start w:val="1"/>
      <w:numFmt w:val="bullet"/>
      <w:lvlText w:val="o"/>
      <w:lvlJc w:val="left"/>
      <w:pPr>
        <w:ind w:left="4236" w:hanging="360"/>
      </w:pPr>
      <w:rPr>
        <w:rFonts w:ascii="Courier New" w:hAnsi="Courier New" w:cs="Courier New" w:hint="default"/>
      </w:rPr>
    </w:lvl>
    <w:lvl w:ilvl="5" w:tplc="04130005" w:tentative="1">
      <w:start w:val="1"/>
      <w:numFmt w:val="bullet"/>
      <w:lvlText w:val=""/>
      <w:lvlJc w:val="left"/>
      <w:pPr>
        <w:ind w:left="4956" w:hanging="360"/>
      </w:pPr>
      <w:rPr>
        <w:rFonts w:ascii="Wingdings" w:hAnsi="Wingdings" w:hint="default"/>
      </w:rPr>
    </w:lvl>
    <w:lvl w:ilvl="6" w:tplc="04130001" w:tentative="1">
      <w:start w:val="1"/>
      <w:numFmt w:val="bullet"/>
      <w:lvlText w:val=""/>
      <w:lvlJc w:val="left"/>
      <w:pPr>
        <w:ind w:left="5676" w:hanging="360"/>
      </w:pPr>
      <w:rPr>
        <w:rFonts w:ascii="Symbol" w:hAnsi="Symbol" w:hint="default"/>
      </w:rPr>
    </w:lvl>
    <w:lvl w:ilvl="7" w:tplc="04130003" w:tentative="1">
      <w:start w:val="1"/>
      <w:numFmt w:val="bullet"/>
      <w:lvlText w:val="o"/>
      <w:lvlJc w:val="left"/>
      <w:pPr>
        <w:ind w:left="6396" w:hanging="360"/>
      </w:pPr>
      <w:rPr>
        <w:rFonts w:ascii="Courier New" w:hAnsi="Courier New" w:cs="Courier New" w:hint="default"/>
      </w:rPr>
    </w:lvl>
    <w:lvl w:ilvl="8" w:tplc="04130005" w:tentative="1">
      <w:start w:val="1"/>
      <w:numFmt w:val="bullet"/>
      <w:lvlText w:val=""/>
      <w:lvlJc w:val="left"/>
      <w:pPr>
        <w:ind w:left="7116" w:hanging="360"/>
      </w:pPr>
      <w:rPr>
        <w:rFonts w:ascii="Wingdings" w:hAnsi="Wingdings" w:hint="default"/>
      </w:rPr>
    </w:lvl>
  </w:abstractNum>
  <w:abstractNum w:abstractNumId="2" w15:restartNumberingAfterBreak="0">
    <w:nsid w:val="06FA4B27"/>
    <w:multiLevelType w:val="hybridMultilevel"/>
    <w:tmpl w:val="EB28E548"/>
    <w:lvl w:ilvl="0" w:tplc="0248BB60">
      <w:start w:val="4002"/>
      <w:numFmt w:val="bullet"/>
      <w:lvlText w:val="-"/>
      <w:lvlJc w:val="left"/>
      <w:pPr>
        <w:ind w:left="1778" w:hanging="360"/>
      </w:pPr>
      <w:rPr>
        <w:rFonts w:ascii="Calibri" w:eastAsia="Calibri" w:hAnsi="Calibri"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0CF2646D"/>
    <w:multiLevelType w:val="hybridMultilevel"/>
    <w:tmpl w:val="F7FE50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D553A0"/>
    <w:multiLevelType w:val="hybridMultilevel"/>
    <w:tmpl w:val="E75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86CF9"/>
    <w:multiLevelType w:val="hybridMultilevel"/>
    <w:tmpl w:val="6978B056"/>
    <w:lvl w:ilvl="0" w:tplc="A05A3F6A">
      <w:numFmt w:val="bullet"/>
      <w:lvlText w:val=""/>
      <w:lvlJc w:val="left"/>
      <w:pPr>
        <w:ind w:left="720" w:hanging="360"/>
      </w:pPr>
      <w:rPr>
        <w:rFonts w:ascii="Wingdings" w:eastAsia="Wingdings" w:hAnsi="Wingdings" w:cs="Wingdings" w:hint="default"/>
        <w:w w:val="100"/>
        <w:sz w:val="22"/>
        <w:szCs w:val="22"/>
        <w:lang w:val="nl-BE" w:eastAsia="nl-BE" w:bidi="nl-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C234C5"/>
    <w:multiLevelType w:val="hybridMultilevel"/>
    <w:tmpl w:val="6F14F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636F84"/>
    <w:multiLevelType w:val="multilevel"/>
    <w:tmpl w:val="BE58D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9EC"/>
    <w:multiLevelType w:val="hybridMultilevel"/>
    <w:tmpl w:val="441A2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2D6624"/>
    <w:multiLevelType w:val="multilevel"/>
    <w:tmpl w:val="8DDA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CC6FBE"/>
    <w:multiLevelType w:val="hybridMultilevel"/>
    <w:tmpl w:val="BAA030A0"/>
    <w:lvl w:ilvl="0" w:tplc="F1DC174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15:restartNumberingAfterBreak="0">
    <w:nsid w:val="33224E51"/>
    <w:multiLevelType w:val="hybridMultilevel"/>
    <w:tmpl w:val="B29E0A0A"/>
    <w:lvl w:ilvl="0" w:tplc="298AF482">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50433"/>
    <w:multiLevelType w:val="hybridMultilevel"/>
    <w:tmpl w:val="92EE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FA2A8A"/>
    <w:multiLevelType w:val="hybridMultilevel"/>
    <w:tmpl w:val="6F34A234"/>
    <w:lvl w:ilvl="0" w:tplc="0318EDF6">
      <w:start w:val="1"/>
      <w:numFmt w:val="lowerLetter"/>
      <w:lvlText w:val="%1)"/>
      <w:lvlJc w:val="left"/>
      <w:pPr>
        <w:ind w:left="720" w:hanging="360"/>
      </w:pPr>
      <w:rPr>
        <w:rFonts w:ascii="Arial" w:eastAsia="Arial" w:hAnsi="Arial" w:cs="Arial" w:hint="default"/>
        <w:spacing w:val="-1"/>
        <w:w w:val="88"/>
        <w:sz w:val="22"/>
        <w:szCs w:val="22"/>
        <w:lang w:val="nl-BE" w:eastAsia="nl-BE" w:bidi="nl-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84E20"/>
    <w:multiLevelType w:val="multilevel"/>
    <w:tmpl w:val="AF1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84D97"/>
    <w:multiLevelType w:val="hybridMultilevel"/>
    <w:tmpl w:val="B00A08CE"/>
    <w:lvl w:ilvl="0" w:tplc="70029E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0207E6"/>
    <w:multiLevelType w:val="hybridMultilevel"/>
    <w:tmpl w:val="3E6C393C"/>
    <w:lvl w:ilvl="0" w:tplc="3DEE39AE">
      <w:numFmt w:val="bullet"/>
      <w:lvlText w:val="-"/>
      <w:lvlJc w:val="left"/>
      <w:pPr>
        <w:ind w:left="720" w:hanging="360"/>
      </w:pPr>
      <w:rPr>
        <w:rFonts w:ascii="Calibri" w:eastAsia="Calibri" w:hAnsi="Calibri"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A6586B"/>
    <w:multiLevelType w:val="hybridMultilevel"/>
    <w:tmpl w:val="9EA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E0216"/>
    <w:multiLevelType w:val="hybridMultilevel"/>
    <w:tmpl w:val="8732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F66DE"/>
    <w:multiLevelType w:val="hybridMultilevel"/>
    <w:tmpl w:val="7BA604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5E332D"/>
    <w:multiLevelType w:val="hybridMultilevel"/>
    <w:tmpl w:val="9B50E23A"/>
    <w:lvl w:ilvl="0" w:tplc="0809001B">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542102"/>
    <w:multiLevelType w:val="hybridMultilevel"/>
    <w:tmpl w:val="184A56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BF0340"/>
    <w:multiLevelType w:val="hybridMultilevel"/>
    <w:tmpl w:val="C8A03D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05E3F"/>
    <w:multiLevelType w:val="hybridMultilevel"/>
    <w:tmpl w:val="0F7ED93E"/>
    <w:lvl w:ilvl="0" w:tplc="2D289E1C">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4" w15:restartNumberingAfterBreak="0">
    <w:nsid w:val="7D200EC8"/>
    <w:multiLevelType w:val="hybridMultilevel"/>
    <w:tmpl w:val="FFB0C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951936">
    <w:abstractNumId w:val="8"/>
  </w:num>
  <w:num w:numId="2" w16cid:durableId="1094401244">
    <w:abstractNumId w:val="3"/>
  </w:num>
  <w:num w:numId="3" w16cid:durableId="2021471137">
    <w:abstractNumId w:val="21"/>
  </w:num>
  <w:num w:numId="4" w16cid:durableId="1389494546">
    <w:abstractNumId w:val="6"/>
  </w:num>
  <w:num w:numId="5" w16cid:durableId="1233734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729515">
    <w:abstractNumId w:val="1"/>
  </w:num>
  <w:num w:numId="7" w16cid:durableId="1916737831">
    <w:abstractNumId w:val="2"/>
  </w:num>
  <w:num w:numId="8" w16cid:durableId="307899805">
    <w:abstractNumId w:val="12"/>
  </w:num>
  <w:num w:numId="9" w16cid:durableId="784424284">
    <w:abstractNumId w:val="12"/>
  </w:num>
  <w:num w:numId="10" w16cid:durableId="1840340634">
    <w:abstractNumId w:val="0"/>
  </w:num>
  <w:num w:numId="11" w16cid:durableId="320348864">
    <w:abstractNumId w:val="7"/>
  </w:num>
  <w:num w:numId="12" w16cid:durableId="1376587948">
    <w:abstractNumId w:val="14"/>
  </w:num>
  <w:num w:numId="13" w16cid:durableId="946086516">
    <w:abstractNumId w:val="9"/>
  </w:num>
  <w:num w:numId="14" w16cid:durableId="83190875">
    <w:abstractNumId w:val="16"/>
  </w:num>
  <w:num w:numId="15" w16cid:durableId="1100761800">
    <w:abstractNumId w:val="19"/>
  </w:num>
  <w:num w:numId="16" w16cid:durableId="314843893">
    <w:abstractNumId w:val="15"/>
  </w:num>
  <w:num w:numId="17" w16cid:durableId="1238134210">
    <w:abstractNumId w:val="24"/>
  </w:num>
  <w:num w:numId="18" w16cid:durableId="540285753">
    <w:abstractNumId w:val="4"/>
  </w:num>
  <w:num w:numId="19" w16cid:durableId="958339585">
    <w:abstractNumId w:val="17"/>
  </w:num>
  <w:num w:numId="20" w16cid:durableId="1042096455">
    <w:abstractNumId w:val="18"/>
  </w:num>
  <w:num w:numId="21" w16cid:durableId="179972042">
    <w:abstractNumId w:val="13"/>
  </w:num>
  <w:num w:numId="22" w16cid:durableId="1902248467">
    <w:abstractNumId w:val="20"/>
  </w:num>
  <w:num w:numId="23" w16cid:durableId="417561897">
    <w:abstractNumId w:val="22"/>
  </w:num>
  <w:num w:numId="24" w16cid:durableId="1821967891">
    <w:abstractNumId w:val="5"/>
  </w:num>
  <w:num w:numId="25" w16cid:durableId="964777895">
    <w:abstractNumId w:val="11"/>
  </w:num>
  <w:num w:numId="26" w16cid:durableId="1478377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2"/>
    <w:rsid w:val="00000E21"/>
    <w:rsid w:val="00006125"/>
    <w:rsid w:val="0000613B"/>
    <w:rsid w:val="00010A06"/>
    <w:rsid w:val="00014B70"/>
    <w:rsid w:val="00015450"/>
    <w:rsid w:val="00022E32"/>
    <w:rsid w:val="00032BCF"/>
    <w:rsid w:val="00043A0F"/>
    <w:rsid w:val="00050F00"/>
    <w:rsid w:val="000515AE"/>
    <w:rsid w:val="00062AA5"/>
    <w:rsid w:val="000655D8"/>
    <w:rsid w:val="0007559B"/>
    <w:rsid w:val="000804E3"/>
    <w:rsid w:val="00082F81"/>
    <w:rsid w:val="00086024"/>
    <w:rsid w:val="00087208"/>
    <w:rsid w:val="000A4329"/>
    <w:rsid w:val="000A712E"/>
    <w:rsid w:val="000B1969"/>
    <w:rsid w:val="000C1AEF"/>
    <w:rsid w:val="000C31AF"/>
    <w:rsid w:val="000C3F44"/>
    <w:rsid w:val="000C53FA"/>
    <w:rsid w:val="000C5A2B"/>
    <w:rsid w:val="000D4A48"/>
    <w:rsid w:val="000D5887"/>
    <w:rsid w:val="000E0FBC"/>
    <w:rsid w:val="000F130A"/>
    <w:rsid w:val="000F1B08"/>
    <w:rsid w:val="000F3C32"/>
    <w:rsid w:val="000F3CF1"/>
    <w:rsid w:val="00101806"/>
    <w:rsid w:val="00102DAB"/>
    <w:rsid w:val="001053B4"/>
    <w:rsid w:val="00117BF3"/>
    <w:rsid w:val="0012299F"/>
    <w:rsid w:val="00130C8C"/>
    <w:rsid w:val="00131D19"/>
    <w:rsid w:val="00133735"/>
    <w:rsid w:val="00142A62"/>
    <w:rsid w:val="001529F1"/>
    <w:rsid w:val="00153E2B"/>
    <w:rsid w:val="00154F5E"/>
    <w:rsid w:val="00162325"/>
    <w:rsid w:val="0016240A"/>
    <w:rsid w:val="00163DD3"/>
    <w:rsid w:val="001668BE"/>
    <w:rsid w:val="00174AB0"/>
    <w:rsid w:val="00174CA4"/>
    <w:rsid w:val="00177E7C"/>
    <w:rsid w:val="00182583"/>
    <w:rsid w:val="00194EB2"/>
    <w:rsid w:val="001A018A"/>
    <w:rsid w:val="001A2D83"/>
    <w:rsid w:val="001B2387"/>
    <w:rsid w:val="001B3ED5"/>
    <w:rsid w:val="001C3E9F"/>
    <w:rsid w:val="001C7E21"/>
    <w:rsid w:val="001D0EED"/>
    <w:rsid w:val="001D1747"/>
    <w:rsid w:val="001D4775"/>
    <w:rsid w:val="001F3EBC"/>
    <w:rsid w:val="00204786"/>
    <w:rsid w:val="0020737A"/>
    <w:rsid w:val="002214DE"/>
    <w:rsid w:val="00225305"/>
    <w:rsid w:val="00227F27"/>
    <w:rsid w:val="0024032A"/>
    <w:rsid w:val="00244D23"/>
    <w:rsid w:val="0025044F"/>
    <w:rsid w:val="00251119"/>
    <w:rsid w:val="0025126D"/>
    <w:rsid w:val="00253368"/>
    <w:rsid w:val="0025739B"/>
    <w:rsid w:val="00264B91"/>
    <w:rsid w:val="00273164"/>
    <w:rsid w:val="0027721C"/>
    <w:rsid w:val="002913C7"/>
    <w:rsid w:val="002B0EDF"/>
    <w:rsid w:val="002B2144"/>
    <w:rsid w:val="002C0F39"/>
    <w:rsid w:val="002D3FE7"/>
    <w:rsid w:val="002D45E9"/>
    <w:rsid w:val="002D64B9"/>
    <w:rsid w:val="002E428F"/>
    <w:rsid w:val="002F0E1B"/>
    <w:rsid w:val="002F0E68"/>
    <w:rsid w:val="002F1D9D"/>
    <w:rsid w:val="002F558F"/>
    <w:rsid w:val="002F5BF3"/>
    <w:rsid w:val="002F7E5B"/>
    <w:rsid w:val="003025D4"/>
    <w:rsid w:val="00313BD8"/>
    <w:rsid w:val="00323A24"/>
    <w:rsid w:val="00324614"/>
    <w:rsid w:val="00325983"/>
    <w:rsid w:val="00331156"/>
    <w:rsid w:val="003317A3"/>
    <w:rsid w:val="003329D4"/>
    <w:rsid w:val="00336EA9"/>
    <w:rsid w:val="00345453"/>
    <w:rsid w:val="003506F5"/>
    <w:rsid w:val="00351C0D"/>
    <w:rsid w:val="00351D25"/>
    <w:rsid w:val="003542D6"/>
    <w:rsid w:val="00355C82"/>
    <w:rsid w:val="00357197"/>
    <w:rsid w:val="003606D5"/>
    <w:rsid w:val="003731B7"/>
    <w:rsid w:val="00394FBE"/>
    <w:rsid w:val="00396B6E"/>
    <w:rsid w:val="003A4822"/>
    <w:rsid w:val="003C3885"/>
    <w:rsid w:val="003D5288"/>
    <w:rsid w:val="003D65E5"/>
    <w:rsid w:val="003E0AD0"/>
    <w:rsid w:val="003F210F"/>
    <w:rsid w:val="003F32AD"/>
    <w:rsid w:val="003F448B"/>
    <w:rsid w:val="003F7DF6"/>
    <w:rsid w:val="00406CFD"/>
    <w:rsid w:val="004105FB"/>
    <w:rsid w:val="00410788"/>
    <w:rsid w:val="00422F34"/>
    <w:rsid w:val="00423D9F"/>
    <w:rsid w:val="0042533B"/>
    <w:rsid w:val="00432D47"/>
    <w:rsid w:val="004353EC"/>
    <w:rsid w:val="00436E0F"/>
    <w:rsid w:val="00440720"/>
    <w:rsid w:val="004414F7"/>
    <w:rsid w:val="00441D50"/>
    <w:rsid w:val="00443001"/>
    <w:rsid w:val="00447F48"/>
    <w:rsid w:val="00465845"/>
    <w:rsid w:val="00467B57"/>
    <w:rsid w:val="004722B8"/>
    <w:rsid w:val="00477C28"/>
    <w:rsid w:val="004826D2"/>
    <w:rsid w:val="00487328"/>
    <w:rsid w:val="0049483F"/>
    <w:rsid w:val="004A2970"/>
    <w:rsid w:val="004A3555"/>
    <w:rsid w:val="004A4AF8"/>
    <w:rsid w:val="004A6C15"/>
    <w:rsid w:val="004B39F0"/>
    <w:rsid w:val="004B79E9"/>
    <w:rsid w:val="004C2D93"/>
    <w:rsid w:val="004C5545"/>
    <w:rsid w:val="004D01A5"/>
    <w:rsid w:val="004D0FCC"/>
    <w:rsid w:val="004D7069"/>
    <w:rsid w:val="004E317F"/>
    <w:rsid w:val="004F5DA4"/>
    <w:rsid w:val="004F733E"/>
    <w:rsid w:val="00502FC8"/>
    <w:rsid w:val="005168B6"/>
    <w:rsid w:val="00516F5A"/>
    <w:rsid w:val="00517AF0"/>
    <w:rsid w:val="00523145"/>
    <w:rsid w:val="005369D7"/>
    <w:rsid w:val="00543A33"/>
    <w:rsid w:val="00544FFD"/>
    <w:rsid w:val="005518A0"/>
    <w:rsid w:val="00563C96"/>
    <w:rsid w:val="00581B5D"/>
    <w:rsid w:val="005828C6"/>
    <w:rsid w:val="00583DC4"/>
    <w:rsid w:val="0058462A"/>
    <w:rsid w:val="00590F7F"/>
    <w:rsid w:val="005933EC"/>
    <w:rsid w:val="00594E55"/>
    <w:rsid w:val="005A5F21"/>
    <w:rsid w:val="005D31AD"/>
    <w:rsid w:val="005D7F2C"/>
    <w:rsid w:val="005E4761"/>
    <w:rsid w:val="005F1BE6"/>
    <w:rsid w:val="005F2182"/>
    <w:rsid w:val="005F7BEA"/>
    <w:rsid w:val="00603AEA"/>
    <w:rsid w:val="006118C9"/>
    <w:rsid w:val="00612D51"/>
    <w:rsid w:val="0061591B"/>
    <w:rsid w:val="00622CD4"/>
    <w:rsid w:val="006242DE"/>
    <w:rsid w:val="00631CED"/>
    <w:rsid w:val="00631D40"/>
    <w:rsid w:val="00635096"/>
    <w:rsid w:val="00635AF8"/>
    <w:rsid w:val="00641637"/>
    <w:rsid w:val="00642D2D"/>
    <w:rsid w:val="00667150"/>
    <w:rsid w:val="00695FD6"/>
    <w:rsid w:val="00697C89"/>
    <w:rsid w:val="006A0894"/>
    <w:rsid w:val="006A53F5"/>
    <w:rsid w:val="006C0E4A"/>
    <w:rsid w:val="006C7923"/>
    <w:rsid w:val="006D53D6"/>
    <w:rsid w:val="006E0601"/>
    <w:rsid w:val="006E243B"/>
    <w:rsid w:val="006E3932"/>
    <w:rsid w:val="006E4996"/>
    <w:rsid w:val="006E68A4"/>
    <w:rsid w:val="006F4C52"/>
    <w:rsid w:val="00703F64"/>
    <w:rsid w:val="00705ED2"/>
    <w:rsid w:val="007063E1"/>
    <w:rsid w:val="00711936"/>
    <w:rsid w:val="00724654"/>
    <w:rsid w:val="00727B19"/>
    <w:rsid w:val="0073078C"/>
    <w:rsid w:val="00754C7A"/>
    <w:rsid w:val="0076047C"/>
    <w:rsid w:val="00761274"/>
    <w:rsid w:val="00763467"/>
    <w:rsid w:val="00765347"/>
    <w:rsid w:val="00790546"/>
    <w:rsid w:val="007948CB"/>
    <w:rsid w:val="007A04CB"/>
    <w:rsid w:val="007A1F82"/>
    <w:rsid w:val="007A4EAF"/>
    <w:rsid w:val="007D129C"/>
    <w:rsid w:val="007D33F7"/>
    <w:rsid w:val="007D7019"/>
    <w:rsid w:val="007E64E7"/>
    <w:rsid w:val="008059B9"/>
    <w:rsid w:val="008105EA"/>
    <w:rsid w:val="00817122"/>
    <w:rsid w:val="008222CF"/>
    <w:rsid w:val="00824233"/>
    <w:rsid w:val="00827F47"/>
    <w:rsid w:val="008321B9"/>
    <w:rsid w:val="00852267"/>
    <w:rsid w:val="00856F79"/>
    <w:rsid w:val="00861B25"/>
    <w:rsid w:val="00864E2E"/>
    <w:rsid w:val="00867263"/>
    <w:rsid w:val="00892357"/>
    <w:rsid w:val="00894071"/>
    <w:rsid w:val="0089595D"/>
    <w:rsid w:val="008A5E2F"/>
    <w:rsid w:val="008B6670"/>
    <w:rsid w:val="008B6855"/>
    <w:rsid w:val="008C447A"/>
    <w:rsid w:val="008C5C54"/>
    <w:rsid w:val="008C79BA"/>
    <w:rsid w:val="008D018B"/>
    <w:rsid w:val="008D0340"/>
    <w:rsid w:val="008D32AE"/>
    <w:rsid w:val="008D4733"/>
    <w:rsid w:val="008D78CB"/>
    <w:rsid w:val="008F2D36"/>
    <w:rsid w:val="008F30E3"/>
    <w:rsid w:val="008F4789"/>
    <w:rsid w:val="008F7916"/>
    <w:rsid w:val="00901E12"/>
    <w:rsid w:val="0090208D"/>
    <w:rsid w:val="00902EE5"/>
    <w:rsid w:val="00906B50"/>
    <w:rsid w:val="0091255C"/>
    <w:rsid w:val="0091698D"/>
    <w:rsid w:val="00920B50"/>
    <w:rsid w:val="009278C9"/>
    <w:rsid w:val="009312A1"/>
    <w:rsid w:val="00934DAA"/>
    <w:rsid w:val="0093690D"/>
    <w:rsid w:val="0093729A"/>
    <w:rsid w:val="00945A1E"/>
    <w:rsid w:val="00954588"/>
    <w:rsid w:val="0096177E"/>
    <w:rsid w:val="0096380B"/>
    <w:rsid w:val="00965C1D"/>
    <w:rsid w:val="00966A91"/>
    <w:rsid w:val="00974188"/>
    <w:rsid w:val="00976062"/>
    <w:rsid w:val="009760C3"/>
    <w:rsid w:val="00986A4F"/>
    <w:rsid w:val="009870A1"/>
    <w:rsid w:val="009A2AB1"/>
    <w:rsid w:val="009A513C"/>
    <w:rsid w:val="009A676C"/>
    <w:rsid w:val="009B26B3"/>
    <w:rsid w:val="009B3167"/>
    <w:rsid w:val="009B3971"/>
    <w:rsid w:val="009F650F"/>
    <w:rsid w:val="00A151C4"/>
    <w:rsid w:val="00A16B7B"/>
    <w:rsid w:val="00A3178B"/>
    <w:rsid w:val="00A31EA9"/>
    <w:rsid w:val="00A33842"/>
    <w:rsid w:val="00A3467F"/>
    <w:rsid w:val="00A5298D"/>
    <w:rsid w:val="00A52A8E"/>
    <w:rsid w:val="00A8373A"/>
    <w:rsid w:val="00AA048F"/>
    <w:rsid w:val="00AA297B"/>
    <w:rsid w:val="00AA3308"/>
    <w:rsid w:val="00AA589B"/>
    <w:rsid w:val="00AB4817"/>
    <w:rsid w:val="00AB4D7E"/>
    <w:rsid w:val="00AB5124"/>
    <w:rsid w:val="00AB6D31"/>
    <w:rsid w:val="00AB7B9F"/>
    <w:rsid w:val="00AC1FDD"/>
    <w:rsid w:val="00AC7C29"/>
    <w:rsid w:val="00AD14D2"/>
    <w:rsid w:val="00AD1AC6"/>
    <w:rsid w:val="00AD323E"/>
    <w:rsid w:val="00AD3DC7"/>
    <w:rsid w:val="00AD7310"/>
    <w:rsid w:val="00AE0AC9"/>
    <w:rsid w:val="00AE40A1"/>
    <w:rsid w:val="00AF150D"/>
    <w:rsid w:val="00B07047"/>
    <w:rsid w:val="00B14F6A"/>
    <w:rsid w:val="00B214E3"/>
    <w:rsid w:val="00B26D10"/>
    <w:rsid w:val="00B3466D"/>
    <w:rsid w:val="00B54C08"/>
    <w:rsid w:val="00B55EEC"/>
    <w:rsid w:val="00B55EFC"/>
    <w:rsid w:val="00B566C4"/>
    <w:rsid w:val="00B64EA3"/>
    <w:rsid w:val="00B76D65"/>
    <w:rsid w:val="00B77953"/>
    <w:rsid w:val="00B833C5"/>
    <w:rsid w:val="00B83818"/>
    <w:rsid w:val="00B83A4A"/>
    <w:rsid w:val="00B86927"/>
    <w:rsid w:val="00B86F79"/>
    <w:rsid w:val="00B97B9E"/>
    <w:rsid w:val="00BA2C56"/>
    <w:rsid w:val="00BA6357"/>
    <w:rsid w:val="00BC1114"/>
    <w:rsid w:val="00BC1517"/>
    <w:rsid w:val="00BC26C5"/>
    <w:rsid w:val="00BD3DF8"/>
    <w:rsid w:val="00BD5565"/>
    <w:rsid w:val="00C01910"/>
    <w:rsid w:val="00C13B33"/>
    <w:rsid w:val="00C1408F"/>
    <w:rsid w:val="00C14247"/>
    <w:rsid w:val="00C20CCB"/>
    <w:rsid w:val="00C23F4A"/>
    <w:rsid w:val="00C31BF1"/>
    <w:rsid w:val="00C34AB4"/>
    <w:rsid w:val="00C41BFB"/>
    <w:rsid w:val="00C433BD"/>
    <w:rsid w:val="00C43474"/>
    <w:rsid w:val="00C52C08"/>
    <w:rsid w:val="00C5588E"/>
    <w:rsid w:val="00C602D1"/>
    <w:rsid w:val="00C6049E"/>
    <w:rsid w:val="00C6765F"/>
    <w:rsid w:val="00C7592E"/>
    <w:rsid w:val="00C7690B"/>
    <w:rsid w:val="00C80AAE"/>
    <w:rsid w:val="00C875A4"/>
    <w:rsid w:val="00C90DBE"/>
    <w:rsid w:val="00C93771"/>
    <w:rsid w:val="00C95AC2"/>
    <w:rsid w:val="00CA3BED"/>
    <w:rsid w:val="00CB1E06"/>
    <w:rsid w:val="00CB3A02"/>
    <w:rsid w:val="00CE46C7"/>
    <w:rsid w:val="00CE4AD2"/>
    <w:rsid w:val="00CF39D7"/>
    <w:rsid w:val="00CF70C7"/>
    <w:rsid w:val="00D026EE"/>
    <w:rsid w:val="00D13A7C"/>
    <w:rsid w:val="00D14C4B"/>
    <w:rsid w:val="00D16B31"/>
    <w:rsid w:val="00D22897"/>
    <w:rsid w:val="00D23F47"/>
    <w:rsid w:val="00D248C6"/>
    <w:rsid w:val="00D351DE"/>
    <w:rsid w:val="00D3775B"/>
    <w:rsid w:val="00D45FFD"/>
    <w:rsid w:val="00D51F16"/>
    <w:rsid w:val="00D617AE"/>
    <w:rsid w:val="00D65EE4"/>
    <w:rsid w:val="00D72F8A"/>
    <w:rsid w:val="00D83462"/>
    <w:rsid w:val="00D94746"/>
    <w:rsid w:val="00DA1B62"/>
    <w:rsid w:val="00DB7B2F"/>
    <w:rsid w:val="00DC1534"/>
    <w:rsid w:val="00DC5815"/>
    <w:rsid w:val="00DD0BA5"/>
    <w:rsid w:val="00DE3374"/>
    <w:rsid w:val="00DF5C60"/>
    <w:rsid w:val="00E20A8A"/>
    <w:rsid w:val="00E21DC5"/>
    <w:rsid w:val="00E30017"/>
    <w:rsid w:val="00E31D78"/>
    <w:rsid w:val="00E32108"/>
    <w:rsid w:val="00E3675B"/>
    <w:rsid w:val="00E374F4"/>
    <w:rsid w:val="00E4783E"/>
    <w:rsid w:val="00E50BA1"/>
    <w:rsid w:val="00E523D2"/>
    <w:rsid w:val="00E54816"/>
    <w:rsid w:val="00E567A4"/>
    <w:rsid w:val="00E577C7"/>
    <w:rsid w:val="00E72464"/>
    <w:rsid w:val="00E76A5E"/>
    <w:rsid w:val="00E85E75"/>
    <w:rsid w:val="00E86131"/>
    <w:rsid w:val="00EB069B"/>
    <w:rsid w:val="00EB3FCE"/>
    <w:rsid w:val="00EB74EB"/>
    <w:rsid w:val="00EC1F55"/>
    <w:rsid w:val="00EC4BFF"/>
    <w:rsid w:val="00EC7DD8"/>
    <w:rsid w:val="00ED01A5"/>
    <w:rsid w:val="00ED5A52"/>
    <w:rsid w:val="00ED65F2"/>
    <w:rsid w:val="00ED666A"/>
    <w:rsid w:val="00EE1798"/>
    <w:rsid w:val="00EE4939"/>
    <w:rsid w:val="00EE74AB"/>
    <w:rsid w:val="00EF267D"/>
    <w:rsid w:val="00F05ACF"/>
    <w:rsid w:val="00F1032F"/>
    <w:rsid w:val="00F11E92"/>
    <w:rsid w:val="00F20EBD"/>
    <w:rsid w:val="00F40BEC"/>
    <w:rsid w:val="00F42A63"/>
    <w:rsid w:val="00F45CED"/>
    <w:rsid w:val="00F57E26"/>
    <w:rsid w:val="00F63545"/>
    <w:rsid w:val="00F80BBF"/>
    <w:rsid w:val="00F93062"/>
    <w:rsid w:val="00FA2A31"/>
    <w:rsid w:val="00FB15F5"/>
    <w:rsid w:val="00FB1F69"/>
    <w:rsid w:val="00FB33EA"/>
    <w:rsid w:val="00FC0E46"/>
    <w:rsid w:val="00FC1381"/>
    <w:rsid w:val="00FC2DF3"/>
    <w:rsid w:val="00FE4A0B"/>
    <w:rsid w:val="00FE7277"/>
    <w:rsid w:val="00FF1F2E"/>
    <w:rsid w:val="34F9A6B3"/>
    <w:rsid w:val="385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A3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910"/>
    <w:rPr>
      <w:sz w:val="24"/>
      <w:szCs w:val="24"/>
      <w:lang w:val="en-GB" w:eastAsia="da-DK"/>
    </w:rPr>
  </w:style>
  <w:style w:type="paragraph" w:styleId="Heading1">
    <w:name w:val="heading 1"/>
    <w:basedOn w:val="Normal"/>
    <w:next w:val="Normal"/>
    <w:qFormat/>
    <w:pPr>
      <w:keepNext/>
      <w:ind w:left="426"/>
      <w:jc w:val="center"/>
      <w:outlineLvl w:val="0"/>
    </w:pPr>
    <w:rPr>
      <w:rFonts w:ascii="Garamond" w:hAnsi="Garamond"/>
      <w:szCs w:val="20"/>
      <w:lang w:eastAsia="en-US"/>
    </w:rPr>
  </w:style>
  <w:style w:type="paragraph" w:styleId="Heading2">
    <w:name w:val="heading 2"/>
    <w:basedOn w:val="Normal"/>
    <w:next w:val="Normal"/>
    <w:qFormat/>
    <w:pPr>
      <w:keepNext/>
      <w:jc w:val="right"/>
      <w:outlineLvl w:val="1"/>
    </w:pPr>
    <w:rPr>
      <w:rFonts w:ascii="Garamond" w:hAnsi="Garamond"/>
      <w:b/>
      <w:color w:val="000080"/>
      <w:sz w:val="5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character" w:styleId="Hyperlink">
    <w:name w:val="Hyperlink"/>
    <w:rPr>
      <w:color w:val="0000FF"/>
      <w:u w:val="single"/>
    </w:rPr>
  </w:style>
  <w:style w:type="paragraph" w:styleId="BodyText">
    <w:name w:val="Body Text"/>
    <w:basedOn w:val="Normal"/>
    <w:rPr>
      <w:szCs w:val="20"/>
    </w:rPr>
  </w:style>
  <w:style w:type="paragraph" w:styleId="Header">
    <w:name w:val="header"/>
    <w:basedOn w:val="Normal"/>
    <w:link w:val="HeaderChar"/>
    <w:uiPriority w:val="99"/>
    <w:pPr>
      <w:tabs>
        <w:tab w:val="center" w:pos="4819"/>
        <w:tab w:val="right" w:pos="9638"/>
      </w:tabs>
    </w:pPr>
  </w:style>
  <w:style w:type="paragraph" w:styleId="BalloonText">
    <w:name w:val="Balloon Text"/>
    <w:basedOn w:val="Normal"/>
    <w:semiHidden/>
    <w:rsid w:val="00824233"/>
    <w:rPr>
      <w:rFonts w:ascii="Tahoma" w:hAnsi="Tahoma" w:cs="Tahoma"/>
      <w:sz w:val="16"/>
      <w:szCs w:val="16"/>
    </w:rPr>
  </w:style>
  <w:style w:type="table" w:styleId="TableGrid">
    <w:name w:val="Table Grid"/>
    <w:basedOn w:val="TableNormal"/>
    <w:rsid w:val="0082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0613B"/>
    <w:rPr>
      <w:i/>
      <w:iCs/>
    </w:rPr>
  </w:style>
  <w:style w:type="paragraph" w:styleId="NormalWeb">
    <w:name w:val="Normal (Web)"/>
    <w:basedOn w:val="Normal"/>
    <w:uiPriority w:val="99"/>
    <w:unhideWhenUsed/>
    <w:rsid w:val="008059B9"/>
    <w:pPr>
      <w:spacing w:after="167"/>
    </w:pPr>
    <w:rPr>
      <w:lang w:val="nl-NL" w:eastAsia="nl-NL"/>
    </w:rPr>
  </w:style>
  <w:style w:type="character" w:customStyle="1" w:styleId="apple-converted-space">
    <w:name w:val="apple-converted-space"/>
    <w:rsid w:val="00894071"/>
  </w:style>
  <w:style w:type="paragraph" w:styleId="ListParagraph">
    <w:name w:val="List Paragraph"/>
    <w:basedOn w:val="Normal"/>
    <w:uiPriority w:val="34"/>
    <w:qFormat/>
    <w:rsid w:val="00273164"/>
    <w:pPr>
      <w:ind w:left="720"/>
      <w:contextualSpacing/>
    </w:pPr>
    <w:rPr>
      <w:rFonts w:ascii="Calibri" w:eastAsia="Calibri" w:hAnsi="Calibri"/>
      <w:sz w:val="22"/>
      <w:szCs w:val="22"/>
      <w:lang w:eastAsia="en-US"/>
    </w:rPr>
  </w:style>
  <w:style w:type="paragraph" w:customStyle="1" w:styleId="Default">
    <w:name w:val="Default"/>
    <w:rsid w:val="00622CD4"/>
    <w:pPr>
      <w:autoSpaceDE w:val="0"/>
      <w:autoSpaceDN w:val="0"/>
      <w:adjustRightInd w:val="0"/>
    </w:pPr>
    <w:rPr>
      <w:rFonts w:ascii="Calibri" w:eastAsia="Calibri" w:hAnsi="Calibri" w:cs="Calibri"/>
      <w:color w:val="000000"/>
      <w:sz w:val="24"/>
      <w:szCs w:val="24"/>
      <w:lang w:val="nl-BE" w:eastAsia="en-US"/>
    </w:rPr>
  </w:style>
  <w:style w:type="character" w:styleId="FollowedHyperlink">
    <w:name w:val="FollowedHyperlink"/>
    <w:rsid w:val="001A018A"/>
    <w:rPr>
      <w:color w:val="954F72"/>
      <w:u w:val="single"/>
    </w:rPr>
  </w:style>
  <w:style w:type="character" w:styleId="UnresolvedMention">
    <w:name w:val="Unresolved Mention"/>
    <w:uiPriority w:val="99"/>
    <w:semiHidden/>
    <w:unhideWhenUsed/>
    <w:rsid w:val="00EC7DD8"/>
    <w:rPr>
      <w:color w:val="605E5C"/>
      <w:shd w:val="clear" w:color="auto" w:fill="E1DFDD"/>
    </w:rPr>
  </w:style>
  <w:style w:type="character" w:customStyle="1" w:styleId="FooterChar">
    <w:name w:val="Footer Char"/>
    <w:basedOn w:val="DefaultParagraphFont"/>
    <w:link w:val="Footer"/>
    <w:uiPriority w:val="99"/>
    <w:rsid w:val="001D4775"/>
    <w:rPr>
      <w:lang w:val="en-GB" w:eastAsia="en-US"/>
    </w:rPr>
  </w:style>
  <w:style w:type="paragraph" w:styleId="CommentText">
    <w:name w:val="annotation text"/>
    <w:basedOn w:val="Normal"/>
    <w:link w:val="CommentTextChar"/>
    <w:uiPriority w:val="99"/>
    <w:unhideWhenUsed/>
    <w:rsid w:val="008A5E2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A5E2F"/>
    <w:rPr>
      <w:rFonts w:ascii="Calibri" w:eastAsia="Calibri" w:hAnsi="Calibri"/>
      <w:lang w:val="en-GB" w:eastAsia="en-US"/>
    </w:rPr>
  </w:style>
  <w:style w:type="character" w:customStyle="1" w:styleId="HeaderChar">
    <w:name w:val="Header Char"/>
    <w:basedOn w:val="DefaultParagraphFont"/>
    <w:link w:val="Header"/>
    <w:uiPriority w:val="99"/>
    <w:rsid w:val="008A5E2F"/>
    <w:rPr>
      <w:sz w:val="24"/>
      <w:szCs w:val="24"/>
      <w:lang w:val="da-DK" w:eastAsia="da-DK"/>
    </w:rPr>
  </w:style>
  <w:style w:type="character" w:styleId="CommentReference">
    <w:name w:val="annotation reference"/>
    <w:basedOn w:val="DefaultParagraphFont"/>
    <w:unhideWhenUsed/>
    <w:rsid w:val="008A5E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368">
      <w:bodyDiv w:val="1"/>
      <w:marLeft w:val="0"/>
      <w:marRight w:val="0"/>
      <w:marTop w:val="0"/>
      <w:marBottom w:val="0"/>
      <w:divBdr>
        <w:top w:val="none" w:sz="0" w:space="0" w:color="auto"/>
        <w:left w:val="none" w:sz="0" w:space="0" w:color="auto"/>
        <w:bottom w:val="none" w:sz="0" w:space="0" w:color="auto"/>
        <w:right w:val="none" w:sz="0" w:space="0" w:color="auto"/>
      </w:divBdr>
    </w:div>
    <w:div w:id="436563868">
      <w:bodyDiv w:val="1"/>
      <w:marLeft w:val="0"/>
      <w:marRight w:val="0"/>
      <w:marTop w:val="0"/>
      <w:marBottom w:val="0"/>
      <w:divBdr>
        <w:top w:val="none" w:sz="0" w:space="0" w:color="auto"/>
        <w:left w:val="none" w:sz="0" w:space="0" w:color="auto"/>
        <w:bottom w:val="none" w:sz="0" w:space="0" w:color="auto"/>
        <w:right w:val="none" w:sz="0" w:space="0" w:color="auto"/>
      </w:divBdr>
    </w:div>
    <w:div w:id="664280524">
      <w:bodyDiv w:val="1"/>
      <w:marLeft w:val="0"/>
      <w:marRight w:val="0"/>
      <w:marTop w:val="0"/>
      <w:marBottom w:val="0"/>
      <w:divBdr>
        <w:top w:val="none" w:sz="0" w:space="0" w:color="auto"/>
        <w:left w:val="none" w:sz="0" w:space="0" w:color="auto"/>
        <w:bottom w:val="none" w:sz="0" w:space="0" w:color="auto"/>
        <w:right w:val="none" w:sz="0" w:space="0" w:color="auto"/>
      </w:divBdr>
    </w:div>
    <w:div w:id="879241541">
      <w:bodyDiv w:val="1"/>
      <w:marLeft w:val="0"/>
      <w:marRight w:val="0"/>
      <w:marTop w:val="0"/>
      <w:marBottom w:val="0"/>
      <w:divBdr>
        <w:top w:val="none" w:sz="0" w:space="0" w:color="auto"/>
        <w:left w:val="none" w:sz="0" w:space="0" w:color="auto"/>
        <w:bottom w:val="none" w:sz="0" w:space="0" w:color="auto"/>
        <w:right w:val="none" w:sz="0" w:space="0" w:color="auto"/>
      </w:divBdr>
    </w:div>
    <w:div w:id="894661822">
      <w:bodyDiv w:val="1"/>
      <w:marLeft w:val="0"/>
      <w:marRight w:val="0"/>
      <w:marTop w:val="0"/>
      <w:marBottom w:val="0"/>
      <w:divBdr>
        <w:top w:val="none" w:sz="0" w:space="0" w:color="auto"/>
        <w:left w:val="none" w:sz="0" w:space="0" w:color="auto"/>
        <w:bottom w:val="none" w:sz="0" w:space="0" w:color="auto"/>
        <w:right w:val="none" w:sz="0" w:space="0" w:color="auto"/>
      </w:divBdr>
    </w:div>
    <w:div w:id="963804139">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016274116">
      <w:bodyDiv w:val="1"/>
      <w:marLeft w:val="0"/>
      <w:marRight w:val="0"/>
      <w:marTop w:val="0"/>
      <w:marBottom w:val="0"/>
      <w:divBdr>
        <w:top w:val="none" w:sz="0" w:space="0" w:color="auto"/>
        <w:left w:val="none" w:sz="0" w:space="0" w:color="auto"/>
        <w:bottom w:val="none" w:sz="0" w:space="0" w:color="auto"/>
        <w:right w:val="none" w:sz="0" w:space="0" w:color="auto"/>
      </w:divBdr>
    </w:div>
    <w:div w:id="1114443655">
      <w:bodyDiv w:val="1"/>
      <w:marLeft w:val="0"/>
      <w:marRight w:val="0"/>
      <w:marTop w:val="0"/>
      <w:marBottom w:val="0"/>
      <w:divBdr>
        <w:top w:val="none" w:sz="0" w:space="0" w:color="auto"/>
        <w:left w:val="none" w:sz="0" w:space="0" w:color="auto"/>
        <w:bottom w:val="none" w:sz="0" w:space="0" w:color="auto"/>
        <w:right w:val="none" w:sz="0" w:space="0" w:color="auto"/>
      </w:divBdr>
    </w:div>
    <w:div w:id="1172647720">
      <w:bodyDiv w:val="1"/>
      <w:marLeft w:val="0"/>
      <w:marRight w:val="0"/>
      <w:marTop w:val="0"/>
      <w:marBottom w:val="0"/>
      <w:divBdr>
        <w:top w:val="none" w:sz="0" w:space="0" w:color="auto"/>
        <w:left w:val="none" w:sz="0" w:space="0" w:color="auto"/>
        <w:bottom w:val="none" w:sz="0" w:space="0" w:color="auto"/>
        <w:right w:val="none" w:sz="0" w:space="0" w:color="auto"/>
      </w:divBdr>
    </w:div>
    <w:div w:id="1238982509">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320500901">
      <w:bodyDiv w:val="1"/>
      <w:marLeft w:val="0"/>
      <w:marRight w:val="0"/>
      <w:marTop w:val="0"/>
      <w:marBottom w:val="0"/>
      <w:divBdr>
        <w:top w:val="none" w:sz="0" w:space="0" w:color="auto"/>
        <w:left w:val="none" w:sz="0" w:space="0" w:color="auto"/>
        <w:bottom w:val="none" w:sz="0" w:space="0" w:color="auto"/>
        <w:right w:val="none" w:sz="0" w:space="0" w:color="auto"/>
      </w:divBdr>
    </w:div>
    <w:div w:id="1359621372">
      <w:bodyDiv w:val="1"/>
      <w:marLeft w:val="0"/>
      <w:marRight w:val="0"/>
      <w:marTop w:val="0"/>
      <w:marBottom w:val="0"/>
      <w:divBdr>
        <w:top w:val="none" w:sz="0" w:space="0" w:color="auto"/>
        <w:left w:val="none" w:sz="0" w:space="0" w:color="auto"/>
        <w:bottom w:val="none" w:sz="0" w:space="0" w:color="auto"/>
        <w:right w:val="none" w:sz="0" w:space="0" w:color="auto"/>
      </w:divBdr>
    </w:div>
    <w:div w:id="1515730721">
      <w:bodyDiv w:val="1"/>
      <w:marLeft w:val="0"/>
      <w:marRight w:val="0"/>
      <w:marTop w:val="0"/>
      <w:marBottom w:val="0"/>
      <w:divBdr>
        <w:top w:val="none" w:sz="0" w:space="0" w:color="auto"/>
        <w:left w:val="none" w:sz="0" w:space="0" w:color="auto"/>
        <w:bottom w:val="none" w:sz="0" w:space="0" w:color="auto"/>
        <w:right w:val="none" w:sz="0" w:space="0" w:color="auto"/>
      </w:divBdr>
    </w:div>
    <w:div w:id="1543907138">
      <w:bodyDiv w:val="1"/>
      <w:marLeft w:val="0"/>
      <w:marRight w:val="0"/>
      <w:marTop w:val="0"/>
      <w:marBottom w:val="0"/>
      <w:divBdr>
        <w:top w:val="none" w:sz="0" w:space="0" w:color="auto"/>
        <w:left w:val="none" w:sz="0" w:space="0" w:color="auto"/>
        <w:bottom w:val="none" w:sz="0" w:space="0" w:color="auto"/>
        <w:right w:val="none" w:sz="0" w:space="0" w:color="auto"/>
      </w:divBdr>
    </w:div>
    <w:div w:id="1610620796">
      <w:bodyDiv w:val="1"/>
      <w:marLeft w:val="0"/>
      <w:marRight w:val="0"/>
      <w:marTop w:val="0"/>
      <w:marBottom w:val="0"/>
      <w:divBdr>
        <w:top w:val="none" w:sz="0" w:space="0" w:color="auto"/>
        <w:left w:val="none" w:sz="0" w:space="0" w:color="auto"/>
        <w:bottom w:val="none" w:sz="0" w:space="0" w:color="auto"/>
        <w:right w:val="none" w:sz="0" w:space="0" w:color="auto"/>
      </w:divBdr>
    </w:div>
    <w:div w:id="1698850203">
      <w:bodyDiv w:val="1"/>
      <w:marLeft w:val="0"/>
      <w:marRight w:val="0"/>
      <w:marTop w:val="0"/>
      <w:marBottom w:val="0"/>
      <w:divBdr>
        <w:top w:val="none" w:sz="0" w:space="0" w:color="auto"/>
        <w:left w:val="none" w:sz="0" w:space="0" w:color="auto"/>
        <w:bottom w:val="none" w:sz="0" w:space="0" w:color="auto"/>
        <w:right w:val="none" w:sz="0" w:space="0" w:color="auto"/>
      </w:divBdr>
    </w:div>
    <w:div w:id="1808357245">
      <w:bodyDiv w:val="1"/>
      <w:marLeft w:val="0"/>
      <w:marRight w:val="0"/>
      <w:marTop w:val="0"/>
      <w:marBottom w:val="0"/>
      <w:divBdr>
        <w:top w:val="none" w:sz="0" w:space="0" w:color="auto"/>
        <w:left w:val="none" w:sz="0" w:space="0" w:color="auto"/>
        <w:bottom w:val="none" w:sz="0" w:space="0" w:color="auto"/>
        <w:right w:val="none" w:sz="0" w:space="0" w:color="auto"/>
      </w:divBdr>
    </w:div>
    <w:div w:id="18721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fs.eu/wp-content/uploads/2025/08/VariablesDefinitionsAS_V9.1_ECFSPR_20250812.pdf" TargetMode="External"/><Relationship Id="rId13" Type="http://schemas.openxmlformats.org/officeDocument/2006/relationships/hyperlink" Target="https://pr.ecfs.eu/wp-content/uploads/2025/08/CodeofConduct_Vs2.0_ECFSPR_20250716-1.pdf" TargetMode="External"/><Relationship Id="rId18" Type="http://schemas.openxmlformats.org/officeDocument/2006/relationships/hyperlink" Target="mailto:coordination@ecfsregistry.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oordination@ecfregistry.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ordination@ecfsregistry.eu" TargetMode="External"/><Relationship Id="rId10" Type="http://schemas.openxmlformats.org/officeDocument/2006/relationships/hyperlink" Target="mailto:coordination@ecfregistry.eu" TargetMode="External"/><Relationship Id="rId19" Type="http://schemas.openxmlformats.org/officeDocument/2006/relationships/hyperlink" Target="mailto:coordination@ecfregistry.eu" TargetMode="External"/><Relationship Id="rId4" Type="http://schemas.openxmlformats.org/officeDocument/2006/relationships/settings" Target="settings.xml"/><Relationship Id="rId9" Type="http://schemas.openxmlformats.org/officeDocument/2006/relationships/hyperlink" Target="mailto:coordination@ecfregistry.eu" TargetMode="External"/><Relationship Id="rId14" Type="http://schemas.openxmlformats.org/officeDocument/2006/relationships/hyperlink" Target="mailto:coordination@ecfregistry.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21F2-DB57-40FB-9B3C-ED86AC1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CodeOfConductVs2.0</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CodeOfConductVs2.0</dc:title>
  <dc:subject/>
  <dc:creator/>
  <cp:keywords/>
  <cp:lastModifiedBy/>
  <cp:revision>1</cp:revision>
  <dcterms:created xsi:type="dcterms:W3CDTF">2025-08-19T10:39:00Z</dcterms:created>
  <dcterms:modified xsi:type="dcterms:W3CDTF">2025-08-19T10:39:00Z</dcterms:modified>
</cp:coreProperties>
</file>